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FB" w:rsidRPr="006B75F2" w:rsidRDefault="00CD09FB" w:rsidP="009000CE">
      <w:pPr>
        <w:pStyle w:val="BodyText"/>
        <w:spacing w:line="276" w:lineRule="auto"/>
        <w:ind w:firstLine="567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lang w:val="pl-PL"/>
        </w:rPr>
        <w:t xml:space="preserve">  Na temelju članka 28. st. 8. i 9.  Zakona o odgoju i obrazovanju u osnovnoj i srednjoj školi (Narodne novine, br. 87/08., 86/09., 92/10.  105/10., 90/11., 16/12., 86/12</w:t>
      </w:r>
      <w:r>
        <w:rPr>
          <w:rFonts w:ascii="Calibri" w:hAnsi="Calibri" w:cs="Calibri"/>
          <w:lang w:val="pl-PL"/>
        </w:rPr>
        <w:t xml:space="preserve">. i 94/13.), a sukladno čl. 15  </w:t>
      </w:r>
      <w:r w:rsidRPr="006B75F2">
        <w:rPr>
          <w:rFonts w:ascii="Calibri" w:hAnsi="Calibri" w:cs="Calibri"/>
          <w:lang w:val="pl-PL"/>
        </w:rPr>
        <w:t>st.</w:t>
      </w:r>
      <w:r>
        <w:rPr>
          <w:rFonts w:ascii="Calibri" w:hAnsi="Calibri" w:cs="Calibri"/>
          <w:lang w:val="pl-PL"/>
        </w:rPr>
        <w:t xml:space="preserve"> 3 </w:t>
      </w:r>
      <w:r w:rsidRPr="006B75F2">
        <w:rPr>
          <w:rFonts w:ascii="Calibri" w:hAnsi="Calibri" w:cs="Calibri"/>
          <w:lang w:val="pl-PL"/>
        </w:rPr>
        <w:t xml:space="preserve"> i st. 4 Statuta Osnovne škole Dubrava u Dubravi, na temelju mišljenja Učiteljskog vijeća, a na prijedlo</w:t>
      </w:r>
      <w:r>
        <w:rPr>
          <w:rFonts w:ascii="Calibri" w:hAnsi="Calibri" w:cs="Calibri"/>
          <w:lang w:val="pl-PL"/>
        </w:rPr>
        <w:t>g ravnatelja Školski odbor na 12.</w:t>
      </w:r>
      <w:r w:rsidRPr="006B75F2">
        <w:rPr>
          <w:rFonts w:ascii="Calibri" w:hAnsi="Calibri" w:cs="Calibri"/>
          <w:lang w:val="pl-PL"/>
        </w:rPr>
        <w:t xml:space="preserve"> re</w:t>
      </w:r>
      <w:r>
        <w:rPr>
          <w:rFonts w:ascii="Calibri" w:hAnsi="Calibri" w:cs="Calibri"/>
          <w:lang w:val="pl-PL"/>
        </w:rPr>
        <w:t>dovnoj sjednici održanoj dana 12. rujna 2014</w:t>
      </w:r>
      <w:r w:rsidRPr="006B75F2">
        <w:rPr>
          <w:rFonts w:ascii="Calibri" w:hAnsi="Calibri" w:cs="Calibri"/>
          <w:lang w:val="pl-PL"/>
        </w:rPr>
        <w:t>. godine donosi</w:t>
      </w:r>
    </w:p>
    <w:p w:rsidR="00CD09FB" w:rsidRPr="00C82452" w:rsidRDefault="00CD09FB" w:rsidP="009000CE">
      <w:pPr>
        <w:tabs>
          <w:tab w:val="left" w:pos="9330"/>
        </w:tabs>
        <w:spacing w:line="276" w:lineRule="auto"/>
        <w:ind w:left="567"/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ab/>
      </w:r>
    </w:p>
    <w:p w:rsidR="00CD09FB" w:rsidRPr="006B75F2" w:rsidRDefault="00CD09FB" w:rsidP="009000CE">
      <w:pPr>
        <w:spacing w:line="276" w:lineRule="auto"/>
        <w:ind w:left="567"/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6B75F2">
        <w:rPr>
          <w:rFonts w:ascii="Calibri" w:hAnsi="Calibri" w:cs="Calibri"/>
          <w:b/>
          <w:bCs/>
          <w:color w:val="0070C0"/>
          <w:sz w:val="32"/>
          <w:szCs w:val="32"/>
        </w:rPr>
        <w:t>ŠKOLSKI KURIKULUM</w:t>
      </w:r>
    </w:p>
    <w:p w:rsidR="00CD09FB" w:rsidRPr="006B75F2" w:rsidRDefault="00CD09FB" w:rsidP="009000CE">
      <w:pPr>
        <w:spacing w:line="276" w:lineRule="auto"/>
        <w:ind w:left="56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 ŠKOLSKU GODINU 2014./2015</w:t>
      </w:r>
      <w:r w:rsidRPr="006B75F2">
        <w:rPr>
          <w:rFonts w:ascii="Calibri" w:hAnsi="Calibri" w:cs="Calibri"/>
          <w:b/>
          <w:bCs/>
        </w:rPr>
        <w:t>.</w:t>
      </w:r>
    </w:p>
    <w:p w:rsidR="00CD09FB" w:rsidRPr="006B75F2" w:rsidRDefault="00CD09FB" w:rsidP="009000CE">
      <w:pPr>
        <w:rPr>
          <w:lang w:val="pl-PL"/>
        </w:rPr>
      </w:pPr>
    </w:p>
    <w:p w:rsidR="00CD09FB" w:rsidRPr="006B75F2" w:rsidRDefault="00CD09FB" w:rsidP="009000CE">
      <w:pPr>
        <w:pStyle w:val="Heading1"/>
        <w:jc w:val="center"/>
        <w:rPr>
          <w:rFonts w:ascii="Calibri" w:hAnsi="Calibri" w:cs="Calibri"/>
          <w:sz w:val="24"/>
          <w:szCs w:val="24"/>
          <w:u w:val="single"/>
        </w:rPr>
      </w:pPr>
      <w:r w:rsidRPr="006B75F2">
        <w:rPr>
          <w:rFonts w:ascii="Calibri" w:hAnsi="Calibri" w:cs="Calibri"/>
          <w:sz w:val="24"/>
          <w:szCs w:val="24"/>
          <w:u w:val="single"/>
        </w:rPr>
        <w:t>OSNOVNI PODACI O ŠKOLI (OSOBNA KARTA ŠKOLE)</w:t>
      </w:r>
    </w:p>
    <w:p w:rsidR="00CD09FB" w:rsidRPr="00C82452" w:rsidRDefault="00CD09FB" w:rsidP="00D7723C">
      <w:pPr>
        <w:rPr>
          <w:sz w:val="20"/>
          <w:szCs w:val="20"/>
        </w:rPr>
      </w:pPr>
    </w:p>
    <w:p w:rsidR="00CD09FB" w:rsidRPr="00C82452" w:rsidRDefault="00CD09FB" w:rsidP="009000CE">
      <w:pPr>
        <w:rPr>
          <w:rFonts w:ascii="Calibri" w:hAnsi="Calibri" w:cs="Calibri"/>
          <w:sz w:val="20"/>
          <w:szCs w:val="20"/>
        </w:rPr>
      </w:pPr>
    </w:p>
    <w:p w:rsidR="00CD09FB" w:rsidRPr="00C82452" w:rsidRDefault="00CD09FB" w:rsidP="009000CE">
      <w:pPr>
        <w:rPr>
          <w:rFonts w:ascii="Calibri" w:hAnsi="Calibri" w:cs="Calibri"/>
          <w:sz w:val="20"/>
          <w:szCs w:val="20"/>
        </w:rPr>
        <w:sectPr w:rsidR="00CD09FB" w:rsidRPr="00C82452">
          <w:footerReference w:type="default" r:id="rId7"/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CD09FB" w:rsidRPr="006B75F2" w:rsidRDefault="00CD09FB" w:rsidP="009000CE">
      <w:pPr>
        <w:pStyle w:val="Heading2"/>
        <w:numPr>
          <w:ilvl w:val="0"/>
          <w:numId w:val="0"/>
        </w:numPr>
        <w:tabs>
          <w:tab w:val="left" w:pos="708"/>
        </w:tabs>
        <w:spacing w:line="276" w:lineRule="auto"/>
        <w:rPr>
          <w:rFonts w:ascii="Calibri" w:hAnsi="Calibri" w:cs="Calibri"/>
          <w:b w:val="0"/>
          <w:bCs w:val="0"/>
          <w:lang w:val="hr-HR"/>
        </w:rPr>
      </w:pPr>
      <w:r w:rsidRPr="006B75F2">
        <w:rPr>
          <w:rFonts w:ascii="Calibri" w:hAnsi="Calibri" w:cs="Calibri"/>
          <w:lang w:val="pl-PL"/>
        </w:rPr>
        <w:t>ŽUPANIJA:</w:t>
      </w:r>
      <w:r w:rsidRPr="006B75F2">
        <w:rPr>
          <w:rFonts w:ascii="Calibri" w:hAnsi="Calibri" w:cs="Calibri"/>
          <w:b w:val="0"/>
          <w:bCs w:val="0"/>
          <w:lang w:val="pl-PL"/>
        </w:rPr>
        <w:t xml:space="preserve"> </w:t>
      </w:r>
      <w:r w:rsidRPr="006B75F2">
        <w:rPr>
          <w:rFonts w:ascii="Calibri" w:hAnsi="Calibri" w:cs="Calibri"/>
          <w:lang w:val="pl-PL"/>
        </w:rPr>
        <w:t>ZAGREBAČKA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Naziv škole: Osnovna škola Dubrava 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Adresa: </w:t>
      </w:r>
      <w:r w:rsidRPr="006B75F2">
        <w:rPr>
          <w:rFonts w:ascii="Calibri" w:hAnsi="Calibri" w:cs="Calibri"/>
        </w:rPr>
        <w:t>Svete Margarete 15,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</w:rPr>
        <w:t>10342 Dubrava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Telefoni:   </w:t>
      </w:r>
      <w:r>
        <w:rPr>
          <w:rFonts w:ascii="Calibri" w:hAnsi="Calibri" w:cs="Calibri"/>
        </w:rPr>
        <w:t>01/2725-418, 2725-</w:t>
      </w:r>
      <w:r w:rsidRPr="006B75F2">
        <w:rPr>
          <w:rFonts w:ascii="Calibri" w:hAnsi="Calibri" w:cs="Calibri"/>
        </w:rPr>
        <w:t>219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Telefax:    </w:t>
      </w:r>
      <w:r>
        <w:rPr>
          <w:rFonts w:ascii="Calibri" w:hAnsi="Calibri" w:cs="Calibri"/>
        </w:rPr>
        <w:t>01/2726-</w:t>
      </w:r>
      <w:r w:rsidRPr="006B75F2">
        <w:rPr>
          <w:rFonts w:ascii="Calibri" w:hAnsi="Calibri" w:cs="Calibri"/>
        </w:rPr>
        <w:t xml:space="preserve">200, </w:t>
      </w:r>
      <w:r>
        <w:rPr>
          <w:rFonts w:ascii="Calibri" w:hAnsi="Calibri" w:cs="Calibri"/>
        </w:rPr>
        <w:t>2725–</w:t>
      </w:r>
      <w:r w:rsidRPr="006B75F2">
        <w:rPr>
          <w:rFonts w:ascii="Calibri" w:hAnsi="Calibri" w:cs="Calibri"/>
        </w:rPr>
        <w:t>219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e-pošta: </w:t>
      </w:r>
      <w:r w:rsidRPr="002A14D0">
        <w:rPr>
          <w:rFonts w:ascii="Calibri" w:hAnsi="Calibri" w:cs="Calibri"/>
          <w:b/>
          <w:bCs/>
          <w:color w:val="0070C0"/>
        </w:rPr>
        <w:t>os-dubrava@os.dubrava.skole.hr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Internetska adresa: </w:t>
      </w:r>
      <w:r w:rsidRPr="006B75F2">
        <w:rPr>
          <w:rFonts w:ascii="Calibri" w:hAnsi="Calibri" w:cs="Calibri"/>
        </w:rPr>
        <w:t>http:www.os-dubrava.skole.hr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Šifra škole: </w:t>
      </w:r>
      <w:r w:rsidRPr="006B75F2">
        <w:rPr>
          <w:rFonts w:ascii="Calibri" w:hAnsi="Calibri" w:cs="Calibri"/>
        </w:rPr>
        <w:t>01-164-001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Matični broj škole: </w:t>
      </w:r>
      <w:r w:rsidRPr="006B75F2">
        <w:rPr>
          <w:rFonts w:ascii="Calibri" w:hAnsi="Calibri" w:cs="Calibri"/>
        </w:rPr>
        <w:t>3101070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OIB: </w:t>
      </w:r>
      <w:r w:rsidRPr="006B75F2">
        <w:rPr>
          <w:rFonts w:ascii="Calibri" w:hAnsi="Calibri" w:cs="Calibri"/>
        </w:rPr>
        <w:t>79101135706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Upis u sudski registar: </w:t>
      </w:r>
      <w:r w:rsidRPr="006B75F2">
        <w:rPr>
          <w:rFonts w:ascii="Calibri" w:hAnsi="Calibri" w:cs="Calibri"/>
        </w:rPr>
        <w:t>Tt-05/3108-4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</w:rPr>
        <w:t>od 16.5.2005. godine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Ravnatelj škole: </w:t>
      </w:r>
      <w:r w:rsidRPr="006B75F2">
        <w:rPr>
          <w:rFonts w:ascii="Calibri" w:hAnsi="Calibri" w:cs="Calibri"/>
        </w:rPr>
        <w:t>Marijana Kozumplik Kemenović, dipl. učitelj razredne nastave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Zamjenik ravnatelja: </w:t>
      </w:r>
      <w:r w:rsidRPr="006B75F2">
        <w:rPr>
          <w:rFonts w:ascii="Calibri" w:hAnsi="Calibri" w:cs="Calibri"/>
        </w:rPr>
        <w:t>Gordana Sever, stručni suradnik knjižničar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Voditelj smjene: </w:t>
      </w:r>
      <w:r w:rsidRPr="006B75F2">
        <w:rPr>
          <w:rFonts w:ascii="Calibri" w:hAnsi="Calibri" w:cs="Calibri"/>
        </w:rPr>
        <w:t xml:space="preserve">Marijana Čorak, prof. povijesti 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Voditelj Područne škole Farkaševac: </w:t>
      </w:r>
      <w:r w:rsidRPr="005F687C">
        <w:rPr>
          <w:rFonts w:ascii="Calibri" w:hAnsi="Calibri" w:cs="Calibri"/>
        </w:rPr>
        <w:t>Vedrana Ćetković</w:t>
      </w:r>
      <w:r>
        <w:rPr>
          <w:rFonts w:ascii="Calibri" w:hAnsi="Calibri" w:cs="Calibri"/>
        </w:rPr>
        <w:t>, učitelj defektolog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Područnih škola: </w:t>
      </w:r>
      <w:r w:rsidRPr="006B75F2">
        <w:rPr>
          <w:rFonts w:ascii="Calibri" w:hAnsi="Calibri" w:cs="Calibri"/>
        </w:rPr>
        <w:t>3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učenika</w:t>
      </w:r>
      <w:r w:rsidRPr="006B75F2">
        <w:rPr>
          <w:rFonts w:ascii="Calibri" w:hAnsi="Calibri" w:cs="Calibri"/>
        </w:rPr>
        <w:t>: 5</w:t>
      </w:r>
      <w:r>
        <w:rPr>
          <w:rFonts w:ascii="Calibri" w:hAnsi="Calibri" w:cs="Calibri"/>
        </w:rPr>
        <w:t>51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učenika u razrednoj nastavi: </w:t>
      </w:r>
      <w:r>
        <w:rPr>
          <w:rFonts w:ascii="Calibri" w:hAnsi="Calibri" w:cs="Calibri"/>
        </w:rPr>
        <w:t>245</w:t>
      </w:r>
      <w:r w:rsidRPr="006B75F2">
        <w:rPr>
          <w:rFonts w:ascii="Calibri" w:hAnsi="Calibri" w:cs="Calibri"/>
        </w:rPr>
        <w:t xml:space="preserve">   </w:t>
      </w:r>
      <w:r w:rsidRPr="006B75F2">
        <w:rPr>
          <w:rFonts w:ascii="Calibri" w:hAnsi="Calibri" w:cs="Calibri"/>
          <w:b/>
          <w:bCs/>
        </w:rPr>
        <w:t xml:space="preserve">                   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>Broj učenika u predmetnoj nastavi:</w:t>
      </w:r>
      <w:r w:rsidRPr="006B75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306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>Broj učenika s teškoćama u razvoju:</w:t>
      </w:r>
      <w:r w:rsidRPr="00B245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učenika putnika: </w:t>
      </w:r>
      <w:r w:rsidRPr="00B24564">
        <w:rPr>
          <w:rFonts w:ascii="Calibri" w:hAnsi="Calibri" w:cs="Calibri"/>
        </w:rPr>
        <w:t>4</w:t>
      </w:r>
      <w:r>
        <w:rPr>
          <w:rFonts w:ascii="Calibri" w:hAnsi="Calibri" w:cs="Calibri"/>
        </w:rPr>
        <w:t>42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Ukupan broj razrednih odjela: </w:t>
      </w:r>
      <w:r w:rsidRPr="006B75F2">
        <w:rPr>
          <w:rFonts w:ascii="Calibri" w:hAnsi="Calibri" w:cs="Calibri"/>
        </w:rPr>
        <w:t>3</w:t>
      </w:r>
      <w:r>
        <w:rPr>
          <w:rFonts w:ascii="Calibri" w:hAnsi="Calibri" w:cs="Calibri"/>
        </w:rPr>
        <w:t>3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razrednih odjela u matičnoj školi: </w:t>
      </w:r>
      <w:r w:rsidRPr="006B75F2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razrednih odjela u područnim školama:</w:t>
      </w:r>
      <w:r w:rsidRPr="006B75F2">
        <w:rPr>
          <w:rFonts w:ascii="Calibri" w:hAnsi="Calibri" w:cs="Calibri"/>
        </w:rPr>
        <w:t xml:space="preserve"> 13</w:t>
      </w:r>
      <w:r w:rsidRPr="006B75F2">
        <w:rPr>
          <w:rFonts w:ascii="Calibri" w:hAnsi="Calibri" w:cs="Calibri"/>
          <w:b/>
          <w:bCs/>
        </w:rPr>
        <w:t xml:space="preserve"> 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razrednih odjela RN-e: </w:t>
      </w:r>
      <w:r w:rsidRPr="006B75F2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Broj razrednih odjela PN-e: </w:t>
      </w:r>
      <w:r w:rsidRPr="006B75F2">
        <w:rPr>
          <w:rFonts w:ascii="Calibri" w:hAnsi="Calibri" w:cs="Calibri"/>
        </w:rPr>
        <w:t>17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Broj smjena: </w:t>
      </w:r>
      <w:r w:rsidRPr="006B75F2">
        <w:rPr>
          <w:rFonts w:ascii="Calibri" w:hAnsi="Calibri" w:cs="Calibri"/>
        </w:rPr>
        <w:t>2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učitelja predmetne nastave</w:t>
      </w:r>
      <w:r w:rsidRPr="006B75F2">
        <w:rPr>
          <w:rFonts w:ascii="Calibri" w:hAnsi="Calibri" w:cs="Calibri"/>
        </w:rPr>
        <w:t>: 35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učitelja razredne nastave: </w:t>
      </w:r>
      <w:r w:rsidRPr="006B75F2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stručnih suradnika: </w:t>
      </w:r>
      <w:r w:rsidRPr="006B75F2">
        <w:rPr>
          <w:rFonts w:ascii="Calibri" w:hAnsi="Calibri" w:cs="Calibri"/>
        </w:rPr>
        <w:t>3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>Broj ostalih radnika:</w:t>
      </w:r>
      <w:r w:rsidRPr="006B75F2">
        <w:rPr>
          <w:rFonts w:ascii="Calibri" w:hAnsi="Calibri" w:cs="Calibri"/>
        </w:rPr>
        <w:t xml:space="preserve"> 14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  <w:lang w:val="pl-PL"/>
        </w:rPr>
      </w:pPr>
      <w:r w:rsidRPr="006B75F2">
        <w:rPr>
          <w:rFonts w:ascii="Calibri" w:hAnsi="Calibri" w:cs="Calibri"/>
          <w:b/>
          <w:bCs/>
        </w:rPr>
        <w:t>Broj nestručnih učitelja:</w:t>
      </w:r>
      <w:r w:rsidRPr="006B75F2">
        <w:rPr>
          <w:rFonts w:ascii="Calibri" w:hAnsi="Calibri" w:cs="Calibri"/>
        </w:rPr>
        <w:t xml:space="preserve"> 0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pripravnika: </w:t>
      </w:r>
      <w:r w:rsidRPr="005F687C">
        <w:rPr>
          <w:rFonts w:ascii="Calibri" w:hAnsi="Calibri" w:cs="Calibri"/>
        </w:rPr>
        <w:t>1</w:t>
      </w:r>
    </w:p>
    <w:p w:rsidR="00CD09FB" w:rsidRPr="006B75F2" w:rsidRDefault="00CD09FB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mentora i savjetnika: </w:t>
      </w:r>
      <w:r w:rsidRPr="006B75F2">
        <w:rPr>
          <w:rFonts w:ascii="Calibri" w:hAnsi="Calibri" w:cs="Calibri"/>
        </w:rPr>
        <w:t>1</w:t>
      </w:r>
    </w:p>
    <w:p w:rsidR="00CD09FB" w:rsidRPr="004A3E10" w:rsidRDefault="00CD09FB" w:rsidP="009000CE">
      <w:pPr>
        <w:rPr>
          <w:rFonts w:ascii="Calibri" w:hAnsi="Calibri" w:cs="Calibri"/>
          <w:b/>
          <w:bCs/>
          <w:sz w:val="22"/>
          <w:szCs w:val="22"/>
        </w:rPr>
      </w:pPr>
      <w:r w:rsidRPr="006B75F2">
        <w:rPr>
          <w:rFonts w:ascii="Calibri" w:hAnsi="Calibri" w:cs="Calibri"/>
          <w:b/>
          <w:bCs/>
        </w:rPr>
        <w:t>Broj voditelja ŽSV-a:</w:t>
      </w:r>
      <w:r w:rsidRPr="004A3E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3E10">
        <w:rPr>
          <w:rFonts w:ascii="Calibri" w:hAnsi="Calibri" w:cs="Calibri"/>
          <w:sz w:val="22"/>
          <w:szCs w:val="22"/>
        </w:rPr>
        <w:t>1</w:t>
      </w:r>
    </w:p>
    <w:p w:rsidR="00CD09FB" w:rsidRPr="004A3E10" w:rsidRDefault="00CD09FB" w:rsidP="009000CE">
      <w:pPr>
        <w:rPr>
          <w:rFonts w:ascii="Calibri" w:hAnsi="Calibri" w:cs="Calibri"/>
          <w:b/>
          <w:bCs/>
          <w:sz w:val="22"/>
          <w:szCs w:val="22"/>
        </w:rPr>
        <w:sectPr w:rsidR="00CD09FB" w:rsidRPr="004A3E10">
          <w:type w:val="continuous"/>
          <w:pgSz w:w="16838" w:h="11906" w:orient="landscape"/>
          <w:pgMar w:top="1418" w:right="1418" w:bottom="1418" w:left="1418" w:header="709" w:footer="709" w:gutter="0"/>
          <w:cols w:num="3" w:space="720" w:equalWidth="0">
            <w:col w:w="4195" w:space="708"/>
            <w:col w:w="4195" w:space="708"/>
            <w:col w:w="4195"/>
          </w:cols>
        </w:sectPr>
      </w:pPr>
    </w:p>
    <w:p w:rsidR="00CD09FB" w:rsidRPr="00CD6311" w:rsidRDefault="00CD09FB" w:rsidP="00380508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CD09FB" w:rsidRPr="00CD6311" w:rsidRDefault="00CD09FB" w:rsidP="00DB3135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CD6311">
        <w:rPr>
          <w:b/>
          <w:bCs/>
          <w:color w:val="0070C0"/>
          <w:sz w:val="28"/>
          <w:szCs w:val="28"/>
          <w:u w:val="single"/>
        </w:rPr>
        <w:t>SADRŽAJ:</w:t>
      </w:r>
    </w:p>
    <w:p w:rsidR="00CD09FB" w:rsidRPr="00CD6311" w:rsidRDefault="00CD09FB" w:rsidP="00DB3135">
      <w:pPr>
        <w:jc w:val="center"/>
        <w:rPr>
          <w:b/>
          <w:bCs/>
          <w:color w:val="0070C0"/>
          <w:u w:val="single"/>
        </w:rPr>
      </w:pPr>
    </w:p>
    <w:p w:rsidR="00CD09FB" w:rsidRPr="00CD6311" w:rsidRDefault="00CD09FB" w:rsidP="00DB3135">
      <w:pPr>
        <w:jc w:val="center"/>
        <w:rPr>
          <w:b/>
          <w:bCs/>
          <w:color w:val="0070C0"/>
          <w:u w:val="single"/>
        </w:rPr>
      </w:pPr>
    </w:p>
    <w:p w:rsidR="00CD09FB" w:rsidRPr="00CD6311" w:rsidRDefault="00CD09FB" w:rsidP="00DB3135">
      <w:pPr>
        <w:spacing w:line="360" w:lineRule="auto"/>
        <w:rPr>
          <w:sz w:val="28"/>
          <w:szCs w:val="28"/>
        </w:rPr>
      </w:pPr>
    </w:p>
    <w:p w:rsidR="00CD09FB" w:rsidRPr="00CD6311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UVOD…………………………………………………………………………………………………………………………………………………………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……….</w:t>
      </w:r>
      <w:r w:rsidRPr="00CD6311">
        <w:rPr>
          <w:b/>
          <w:bCs/>
          <w:sz w:val="28"/>
          <w:szCs w:val="28"/>
        </w:rPr>
        <w:t>……str. 4</w:t>
      </w:r>
    </w:p>
    <w:p w:rsidR="00CD09FB" w:rsidRPr="00CD6311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IZBORNA NASTAVA…………………………………………………………………………………………………………………………………………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….…….str.</w:t>
      </w:r>
      <w:r w:rsidRPr="00CD6311">
        <w:rPr>
          <w:b/>
          <w:bCs/>
          <w:sz w:val="28"/>
          <w:szCs w:val="28"/>
        </w:rPr>
        <w:t xml:space="preserve"> 5</w:t>
      </w:r>
    </w:p>
    <w:p w:rsidR="00CD09FB" w:rsidRPr="00CD6311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DODATNA I DOPUNSKA NASTAVA………………………………………………………………………………………………………………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……….…...</w:t>
      </w:r>
      <w:r w:rsidRPr="00CD6311">
        <w:rPr>
          <w:b/>
          <w:bCs/>
          <w:sz w:val="28"/>
          <w:szCs w:val="28"/>
        </w:rPr>
        <w:t>str. 7</w:t>
      </w:r>
    </w:p>
    <w:p w:rsidR="00CD09FB" w:rsidRPr="00CD6311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IZVANNASTAVNE AKTIVNOSTI…………………………………………………………….…………………………………………………</w:t>
      </w:r>
      <w:r>
        <w:rPr>
          <w:b/>
          <w:bCs/>
          <w:sz w:val="28"/>
          <w:szCs w:val="28"/>
        </w:rPr>
        <w:t>……….</w:t>
      </w:r>
      <w:r w:rsidRPr="00CD6311">
        <w:rPr>
          <w:b/>
          <w:bCs/>
          <w:sz w:val="28"/>
          <w:szCs w:val="28"/>
        </w:rPr>
        <w:t>………str. 11</w:t>
      </w:r>
    </w:p>
    <w:p w:rsidR="00CD09FB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TERENSKA NASTAVA</w:t>
      </w:r>
      <w:r>
        <w:rPr>
          <w:b/>
          <w:bCs/>
          <w:sz w:val="28"/>
          <w:szCs w:val="28"/>
        </w:rPr>
        <w:t>, IZVANUČIONIČKA NASTAVA I IZLETI…………………………………………………………………………..…….……str. 19</w:t>
      </w:r>
    </w:p>
    <w:p w:rsidR="00CD09FB" w:rsidRPr="00CD6311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PROJEKTI………………………………………………………………………………………………………………………………………………………………..str. 41</w:t>
      </w:r>
    </w:p>
    <w:p w:rsidR="00CD09FB" w:rsidRPr="00CD6311" w:rsidRDefault="00CD09FB" w:rsidP="00DB3135">
      <w:pPr>
        <w:pStyle w:val="ListParagraph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ŠKOLSKI RAZVOJNI PLAN……………………………………………………………………………….…………</w:t>
      </w:r>
      <w:r>
        <w:rPr>
          <w:b/>
          <w:bCs/>
          <w:sz w:val="28"/>
          <w:szCs w:val="28"/>
        </w:rPr>
        <w:t>………………………………………...…str. 48</w:t>
      </w:r>
    </w:p>
    <w:p w:rsidR="00CD09FB" w:rsidRPr="00CD6311" w:rsidRDefault="00CD09FB" w:rsidP="0038050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D09FB" w:rsidRPr="00CD6311" w:rsidRDefault="00CD09FB" w:rsidP="0038050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D09FB" w:rsidRPr="00CD6311" w:rsidRDefault="00CD09FB" w:rsidP="0038050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D09FB" w:rsidRDefault="00CD09FB" w:rsidP="005F687C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CD09FB" w:rsidRPr="00B61DC1" w:rsidRDefault="00CD09FB" w:rsidP="003A1E1D">
      <w:pPr>
        <w:pStyle w:val="Default"/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B61DC1">
        <w:rPr>
          <w:b/>
          <w:bCs/>
          <w:color w:val="0070C0"/>
          <w:sz w:val="28"/>
          <w:szCs w:val="28"/>
        </w:rPr>
        <w:t>UVOD</w:t>
      </w:r>
    </w:p>
    <w:p w:rsidR="00CD09FB" w:rsidRPr="00C82452" w:rsidRDefault="00CD09FB" w:rsidP="006B18C6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CD09FB" w:rsidRPr="00B61DC1" w:rsidRDefault="00CD09FB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Kurikulum podrazumijeva i uključuje opsežno planiranje, ustrojstvo i provjeravanje rada i djelovanja s obzirom na odgovarajuće detaljne ciljeve, sadržajne elemente, ustrojstvo i kontrolu postignuća prema globalno postavljenim ciljevima i prema pretpostavkama za odvijanje procesa (prof.dr. Vladimir Jurić, Filozofski fakultet Sveučilišta u Zagrebu). </w:t>
      </w:r>
    </w:p>
    <w:p w:rsidR="00CD09FB" w:rsidRPr="00B61DC1" w:rsidRDefault="00CD09FB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 </w:t>
      </w:r>
    </w:p>
    <w:p w:rsidR="00CD09FB" w:rsidRPr="00B61DC1" w:rsidRDefault="00CD09FB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Školskim kurikulumom utvrđen je dugoročni i kratkoročni plan i program rada škole kroz izbornu nastavu, izvannastavne i izvanškolske aktivnosti te druge odgojno-obrazovne programe i projekte prema smjernicama HNOS-a. </w:t>
      </w:r>
    </w:p>
    <w:p w:rsidR="00CD09FB" w:rsidRPr="00B61DC1" w:rsidRDefault="00CD09FB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Pri izradi školskog kurikuluma stavljen je naglasak na specifičnosti škole i sredine u kojoj djeca djeluju.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 </w:t>
      </w:r>
    </w:p>
    <w:p w:rsidR="00CD09FB" w:rsidRPr="00B61DC1" w:rsidRDefault="00CD09FB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Školski kurikulum je razrađen po odgojno-obrazovnim područjima. Dostupan je na mrežni stranicama škole svim učenicima, roditeljima i ostalim zainteresiranima za rad i život naše škole. </w:t>
      </w:r>
    </w:p>
    <w:p w:rsidR="00CD09FB" w:rsidRPr="00B61DC1" w:rsidRDefault="00CD09FB" w:rsidP="006B18C6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  <w:u w:val="single"/>
        </w:rPr>
      </w:pPr>
      <w:r w:rsidRPr="00B61DC1">
        <w:rPr>
          <w:b/>
          <w:bCs/>
          <w:color w:val="auto"/>
          <w:sz w:val="22"/>
          <w:szCs w:val="22"/>
          <w:u w:val="single"/>
        </w:rPr>
        <w:t xml:space="preserve">INDIKATORI ZA ODREĐIVANJE KURIKULUMA: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Potrebe i psihofizički razvoj učenika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Analiza postojećeg odgojno-obrazovnog stanja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Materijalni uvjeti u kojima škola radi: školski objekt, oprema, materijalno-tehnički uvjeti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Ljudski resursi (profesionalne i osobne kompetencije učitelja)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Mogućnosti roditelja (uključivanje, materijalne mogućnosti)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Uključivanje lokalne zajednice </w:t>
      </w:r>
    </w:p>
    <w:p w:rsidR="00CD09FB" w:rsidRPr="00B61DC1" w:rsidRDefault="00CD09FB" w:rsidP="006B18C6">
      <w:pPr>
        <w:pStyle w:val="Default"/>
        <w:spacing w:line="360" w:lineRule="auto"/>
        <w:rPr>
          <w:b/>
          <w:bCs/>
          <w:color w:val="auto"/>
          <w:sz w:val="22"/>
          <w:szCs w:val="22"/>
          <w:u w:val="single"/>
        </w:rPr>
      </w:pPr>
      <w:r w:rsidRPr="00B61DC1">
        <w:rPr>
          <w:b/>
          <w:bCs/>
          <w:color w:val="auto"/>
          <w:sz w:val="22"/>
          <w:szCs w:val="22"/>
          <w:u w:val="single"/>
        </w:rPr>
        <w:t xml:space="preserve">CILJEVI KURIKULUMA NA ŠKOLSKOJ RAZINI: </w:t>
      </w:r>
    </w:p>
    <w:p w:rsidR="00CD09FB" w:rsidRPr="00C82452" w:rsidRDefault="00CD09FB" w:rsidP="00DB3135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CD09FB" w:rsidRPr="00B61DC1" w:rsidRDefault="00CD09FB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Stjecati temeljna opća znanja i razvijati sposobnosti primjene znanja i vještina te svijest o važnosti i potrebi cjeloživotnog učenja </w:t>
      </w:r>
    </w:p>
    <w:p w:rsidR="00CD09FB" w:rsidRPr="00B61DC1" w:rsidRDefault="00CD09FB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Afirmirati društvene vrijednosti i razvijati socijalne kompetencije </w:t>
      </w:r>
    </w:p>
    <w:p w:rsidR="00CD09FB" w:rsidRPr="00B61DC1" w:rsidRDefault="00CD09FB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Poticati razvijati učenikovu osobnost i sve potencijale </w:t>
      </w:r>
    </w:p>
    <w:p w:rsidR="00CD09FB" w:rsidRPr="00B61DC1" w:rsidRDefault="00CD09FB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Poticati razvijati svijest i potrebe očuvanja prirode i eko-sustava u okruženju i globalno </w:t>
      </w:r>
    </w:p>
    <w:p w:rsidR="00CD09FB" w:rsidRPr="00B61DC1" w:rsidRDefault="00CD09FB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Upoznavati i uvažavati vrijednosti kulture i tradicije svoga naroda i poštivanje drugih kultura i tradicija </w:t>
      </w:r>
    </w:p>
    <w:p w:rsidR="00CD09FB" w:rsidRPr="00B61DC1" w:rsidRDefault="00CD09FB" w:rsidP="00DB3135">
      <w:pPr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Omogućiti povezanost sadržaja između različitih predmeta/područja na istoj razini obrazovanja ili logičku povezanost unutar istog predmeta/područja na različitim razinama obrazovanja.</w:t>
      </w:r>
    </w:p>
    <w:p w:rsidR="00CD09FB" w:rsidRPr="00B61DC1" w:rsidRDefault="00CD09FB" w:rsidP="00DB3135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D09FB" w:rsidRPr="00B61DC1" w:rsidRDefault="00CD09FB" w:rsidP="006B18C6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  <w:r w:rsidRPr="00B61DC1">
        <w:rPr>
          <w:rFonts w:ascii="Calibri" w:hAnsi="Calibri" w:cs="Calibri"/>
          <w:color w:val="0070C0"/>
          <w:sz w:val="28"/>
          <w:szCs w:val="28"/>
        </w:rPr>
        <w:t>IZBORNA</w:t>
      </w:r>
      <w:r w:rsidRPr="00B61DC1">
        <w:rPr>
          <w:rFonts w:ascii="Calibri" w:hAnsi="Calibri" w:cs="Calibri"/>
          <w:color w:val="0070C0"/>
          <w:sz w:val="28"/>
          <w:szCs w:val="28"/>
          <w:lang w:val="hr-HR"/>
        </w:rPr>
        <w:t xml:space="preserve"> </w:t>
      </w:r>
      <w:r w:rsidRPr="00B61DC1">
        <w:rPr>
          <w:rFonts w:ascii="Calibri" w:hAnsi="Calibri" w:cs="Calibri"/>
          <w:color w:val="0070C0"/>
          <w:sz w:val="28"/>
          <w:szCs w:val="28"/>
        </w:rPr>
        <w:t>NASTAVA</w:t>
      </w:r>
    </w:p>
    <w:p w:rsidR="00CD09FB" w:rsidRPr="00C82452" w:rsidRDefault="00CD09FB" w:rsidP="006B18C6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CD09FB" w:rsidRPr="00B61DC1" w:rsidRDefault="00CD09FB" w:rsidP="00B61DC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U izbornu nastavu učenici se, uz roditeljsku suglasnost u skladu s vlastitim sposobnostima, dobrovoljno mogu uključiti na početku svake školske godine, koju su dužni pohađati do kraja te školske godine.</w:t>
      </w:r>
    </w:p>
    <w:p w:rsidR="00CD09FB" w:rsidRPr="00B61DC1" w:rsidRDefault="00CD09FB" w:rsidP="006B18C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Plan i program rada svake izborne nastave ima zadaću proširiti znanje te potaknuti daljnji razvoj urođenih sposobnosti i talenta kod učenika.</w:t>
      </w:r>
    </w:p>
    <w:p w:rsidR="00CD09FB" w:rsidRPr="00B61DC1" w:rsidRDefault="00CD09FB" w:rsidP="006B18C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Svakoj školi </w:t>
      </w:r>
      <w:r w:rsidRPr="00B61DC1">
        <w:rPr>
          <w:rFonts w:ascii="Calibri" w:hAnsi="Calibri" w:cs="Calibri"/>
          <w:b/>
          <w:bCs/>
          <w:sz w:val="22"/>
          <w:szCs w:val="22"/>
        </w:rPr>
        <w:t>trebao</w:t>
      </w:r>
      <w:r>
        <w:rPr>
          <w:rFonts w:ascii="Calibri" w:hAnsi="Calibri" w:cs="Calibri"/>
          <w:b/>
          <w:bCs/>
          <w:sz w:val="22"/>
          <w:szCs w:val="22"/>
        </w:rPr>
        <w:t xml:space="preserve"> bi</w:t>
      </w:r>
      <w:r w:rsidRPr="00B61DC1">
        <w:rPr>
          <w:rFonts w:ascii="Calibri" w:hAnsi="Calibri" w:cs="Calibri"/>
          <w:b/>
          <w:bCs/>
          <w:sz w:val="22"/>
          <w:szCs w:val="22"/>
        </w:rPr>
        <w:t xml:space="preserve"> biti interes osigurati što veći broj izbornog programa, kako bi svi učenici podjednako imali mogućnost odabira, jer pravi pokazatelji rada s učenicima kroz izbornu nastavu vide se na svim natjecanjima i smotrama.</w:t>
      </w:r>
    </w:p>
    <w:p w:rsidR="00CD09FB" w:rsidRPr="00B61DC1" w:rsidRDefault="00CD09FB" w:rsidP="006B18C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CD09FB" w:rsidRPr="00B61DC1" w:rsidRDefault="00CD09FB" w:rsidP="006B18C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Škola provodi izbornu nastavu iz slijedeći</w:t>
      </w:r>
      <w:r>
        <w:rPr>
          <w:rFonts w:ascii="Calibri" w:hAnsi="Calibri" w:cs="Calibri"/>
          <w:b/>
          <w:bCs/>
          <w:sz w:val="22"/>
          <w:szCs w:val="22"/>
        </w:rPr>
        <w:t>h</w:t>
      </w:r>
      <w:r w:rsidRPr="00B61DC1">
        <w:rPr>
          <w:rFonts w:ascii="Calibri" w:hAnsi="Calibri" w:cs="Calibri"/>
          <w:b/>
          <w:bCs/>
          <w:sz w:val="22"/>
          <w:szCs w:val="22"/>
        </w:rPr>
        <w:t xml:space="preserve"> predmeta:</w:t>
      </w:r>
    </w:p>
    <w:p w:rsidR="00CD09FB" w:rsidRPr="00B61DC1" w:rsidRDefault="00CD09FB" w:rsidP="006B18C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CD09FB" w:rsidRPr="00B61DC1" w:rsidRDefault="00CD09FB" w:rsidP="006B18C6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vjeronauk za učenika od prvog do osmog razreda</w:t>
      </w:r>
    </w:p>
    <w:p w:rsidR="00CD09FB" w:rsidRPr="00B61DC1" w:rsidRDefault="00CD09FB" w:rsidP="006B18C6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njemački jezik za učenike od četvrtog do osmog razreda</w:t>
      </w:r>
    </w:p>
    <w:p w:rsidR="00CD09FB" w:rsidRPr="00B61DC1" w:rsidRDefault="00CD09FB" w:rsidP="006B18C6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informatika za učenike od petog do osmog razreda</w:t>
      </w:r>
    </w:p>
    <w:p w:rsidR="00CD09FB" w:rsidRPr="00C82452" w:rsidRDefault="00CD09FB" w:rsidP="00392FF3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089"/>
        <w:gridCol w:w="2236"/>
        <w:gridCol w:w="2236"/>
        <w:gridCol w:w="1261"/>
        <w:gridCol w:w="1661"/>
        <w:gridCol w:w="1598"/>
        <w:gridCol w:w="1741"/>
        <w:gridCol w:w="2457"/>
      </w:tblGrid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Aktivnost,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VJERONAUK</w:t>
            </w:r>
          </w:p>
          <w:p w:rsidR="00CD09FB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 – 4. RAZRED</w:t>
            </w:r>
          </w:p>
          <w:p w:rsidR="00CD09FB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2A14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2A14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67.5pt">
                  <v:imagedata r:id="rId8" o:title=""/>
                </v:shape>
              </w:pict>
            </w:r>
          </w:p>
          <w:p w:rsidR="00CD09FB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Otkriti i upoznati da je Bog čudesno stvorio naš svijet i ljude kao veliku Božju obitelj; upoznati Bibliju i biblijske likove; upoznati Isusa kao obećanog i očekivanog Mesiju; pripremiti se za slavljenje i primanje sakramenta Prve pričesti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Upoznavanje učenika sa središnjim i temeljnim činjenicama kršćanske vjere i porukama vjere kako bi se promicalo njihovo duhovno i moralno sazrijevanje i razvijao njihov međusobni odnos u ozračju dobrote i uzajamnog pomaganja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Vjeroučiteljica Ana Antić</w:t>
            </w: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Vjeroučiteljica Katarina Hajdek</w:t>
            </w: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1.-4.r.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učionici i kod kuće</w:t>
            </w: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Posjet sakralnom objektu u mjestu stanovanja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Tinta za printer cca 250,00 kn; papir za ispis radnih materijala cca 50 kn i drugi potrošni materijal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samostalnog rada učenika; vrednovanje učenika u izvršavanju njihovih zadataka; vrednovanje prak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tičnih radova (plakati,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radionice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…)</w:t>
            </w:r>
          </w:p>
          <w:p w:rsidR="00CD09FB" w:rsidRPr="00C82452" w:rsidRDefault="00CD09FB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Komponente ocjenjivanja su: znanje, stvaralačko izražavanje, zalaganje i 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ultura međusobnog komuniciranja</w:t>
            </w:r>
          </w:p>
        </w:tc>
      </w:tr>
      <w:tr w:rsidR="00CD09FB" w:rsidRPr="00C82452">
        <w:trPr>
          <w:trHeight w:val="50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VJERONAUK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26" type="#_x0000_t75" style="width:81pt;height:67.5pt">
                  <v:imagedata r:id="rId8" o:title=""/>
                </v:shape>
              </w:pict>
            </w: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Cilj i svrha katoličkog vjeronauka u osnovnoj školi sustavno je i skladno teološko-ekleziološko i antropološko-pedagoško povezivanje Božje objave i crkvene tradicije sa životnim iskustvom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učenika s ciljem ostvarivanja s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ustavnoga i cjelovitoga, ekumenski i dijaloški otvorenoga upozn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avanja katoličke vjere na inform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ativno-spoznajnoj, doživljajnoj i djelatnoj razini radi postignuća zrelosti kršćanske vjere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:rsidR="00CD09FB" w:rsidRPr="00392FF3" w:rsidRDefault="00CD09FB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ostvariti zrelu ljudsku i vjerničku osobnost, na individualnoj i društvenoj razini, u svim dimenzijama čovjekova života: tjelesnoj, duševnoj i duhovnoj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postići ljudski i kršćanski odgoj savjesti u odnosu prema sebi, prema drugima, prema društvu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svijetu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Vjeroučiteljica Katarina Hajdek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Ivanka Pejić</w:t>
            </w: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C82452" w:rsidRDefault="00CD09FB" w:rsidP="00460D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Ana Antić</w:t>
            </w:r>
          </w:p>
          <w:p w:rsidR="00CD09FB" w:rsidRDefault="00CD09FB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Default="00CD09FB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Default="00CD09FB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E24D4" w:rsidRDefault="00CD09FB" w:rsidP="008E2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5.-8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učionici i kod kuće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Posjet sakralnom objektu u mjestu stanovanja i izvan mjesta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Tinta za printer cca 250,00 kn; papir za ispis radnih materijala cca 50 kn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ind w:left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samostalnog rada učenika; vrednovanje učenika u izvršavanju njihovih zadataka; vrednovanje prak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tičnih radova (plakati,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radionice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…)</w:t>
            </w:r>
          </w:p>
          <w:p w:rsidR="00CD09FB" w:rsidRPr="00C82452" w:rsidRDefault="00CD09FB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Komponente ocjenjivanja su: znanje, stvaralačko izražavanje, zalaganje i 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ultura međusobnog komuniciranja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INFORMATIKA</w:t>
            </w:r>
          </w:p>
          <w:p w:rsidR="00CD09FB" w:rsidRPr="00C82452" w:rsidRDefault="00CD09FB" w:rsidP="00EE5F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2" o:spid="_x0000_i1027" type="#_x0000_t75" alt="informatika" style="width:87.75pt;height:87.75pt;visibility:visible">
                  <v:imagedata r:id="rId9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Informatički opismeniti učenike za daljnje školovanje i korištenje informatičkih znanja u profesionalnom životu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Primijeniti informatičku pismenost u svladavanju nastavnog gradiva drugih predmeta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CD09FB" w:rsidRPr="00C82452" w:rsidRDefault="00CD09FB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Motivirati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miti  učenike za natjecanje, </w:t>
            </w:r>
          </w:p>
          <w:p w:rsidR="00CD09FB" w:rsidRPr="00C82452" w:rsidRDefault="00CD09FB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ovito učenje, poštivanje pravila te sudjelovanje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dogovorenim projek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tima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Default="00CD09FB" w:rsidP="008E2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8E2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Učiteljice Branka Okroša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Jasni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   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Mahnet</w:t>
            </w:r>
          </w:p>
          <w:p w:rsidR="00CD09FB" w:rsidRPr="00392FF3" w:rsidRDefault="00CD09FB" w:rsidP="00392F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Default="00CD09FB" w:rsidP="00392F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392FF3" w:rsidRDefault="00CD09FB" w:rsidP="00392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 5. do 8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nformatičkoj učionici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70 sati 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 po grupi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Papir, boja,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odlazak na natjecanja (financira osnivač škole)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odlasci u Zagreb na sajam informatike - nositelj troškova roditelji 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Znanje i vještine usmjeriti na pomoć u radu drugih predmeta, poticati učenike za nastup na natjecanjima te pos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tizanje što boljih rezultata na natjecanju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NJEMAČKI JEZIK</w:t>
            </w:r>
          </w:p>
          <w:p w:rsidR="00CD09FB" w:rsidRDefault="00CD09FB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4. RAZRED</w:t>
            </w:r>
          </w:p>
          <w:p w:rsidR="00CD09FB" w:rsidRDefault="00CD09FB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28" type="#_x0000_t75" style="width:90pt;height:76.5pt">
                  <v:imagedata r:id="rId10" o:title=""/>
                </v:shape>
              </w:pic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jezikom, kulturom i običajima naroda i zemalja njemačkog govornog područja.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Stvaranje pozitivnog stava prema stranom jeziku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Izgraditi pozitivan stav prema učenju stranog jezika. Cijeniti i poštivati stranu kulturu te uočiti razlike između vlastite i njemačke kulture.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Ivana Valjak Ilić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4.-tih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Potrošni materijal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 učenika cca 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individualni i grupni rad, usmeno i pismeno pra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ćenje učenika, odnos prema radu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NJEMAČKI JEZIK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3" o:spid="_x0000_i1029" type="#_x0000_t75" style="width:74.25pt;height:40.5pt;visibility:visible">
                  <v:imagedata r:id="rId11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Osposobiti učenike za osnovnu govornu i pisanu komunikaciju u različitim situacijama svakodnevnog života proširenu elementima sociokul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turne i interkult. kompetencije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Razvoj vještine komuniciranja i sporazumijevanja na njemačkom jeziku.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Učiteljice Jasenka Dobrica 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Ivana Valjak Ilić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 5. do 8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Potrošn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materijal za rad učenika cca 4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prema pravilniku o načinu praćenja i ocjenjivanja, usmeno i pismeno ispitivanje, vrednovanje grupnog rada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2160"/>
          <w:tblCellSpacing w:w="0" w:type="dxa"/>
        </w:trPr>
        <w:tc>
          <w:tcPr>
            <w:tcW w:w="15309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E17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2949C3" w:rsidRDefault="00CD09FB" w:rsidP="00E17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2949C3">
              <w:rPr>
                <w:rFonts w:ascii="Calibri" w:hAnsi="Calibri" w:cs="Calibri"/>
                <w:b/>
                <w:bCs/>
                <w:color w:val="0070C0"/>
              </w:rPr>
              <w:t>DODATNA I DOPUNSKA NASTAVA</w:t>
            </w:r>
          </w:p>
          <w:p w:rsidR="00CD09FB" w:rsidRPr="00C82452" w:rsidRDefault="00CD09FB" w:rsidP="00E17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2949C3" w:rsidRDefault="00CD09FB" w:rsidP="007B74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949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Dodatna nastava organizira se za učenike koji u određenom nastavnom predmetu ostvaruju nadprosječne rezultate ili pokazuju interes za određeni nastavn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                       predmet te žele pristupiti natjecanjima iz određenih područja.</w:t>
            </w:r>
            <w:r w:rsidRPr="002949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Učenici se uključuju u dodatnu nastavu na temelju vlastite odluke.</w:t>
            </w:r>
          </w:p>
          <w:p w:rsidR="00CD09FB" w:rsidRPr="002949C3" w:rsidRDefault="00CD09FB" w:rsidP="007B74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949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Dopunska nastava  organizira se za učenike kojima je potrebna pomoć pri učenju. Održava se po skupinama učenika na određeno vrijeme kada je takav oblik          pomoći učenicima potreban.</w:t>
            </w:r>
          </w:p>
          <w:p w:rsidR="00CD09FB" w:rsidRPr="00C82452" w:rsidRDefault="00CD09FB" w:rsidP="00E17E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</w:t>
            </w:r>
          </w:p>
          <w:p w:rsidR="00CD09FB" w:rsidRPr="00C82452" w:rsidRDefault="00CD09FB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GEOGRAFIJE</w:t>
            </w:r>
          </w:p>
          <w:p w:rsidR="00CD09FB" w:rsidRPr="00C82452" w:rsidRDefault="00CD09FB" w:rsidP="00725B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4" o:spid="_x0000_i1030" type="#_x0000_t75" alt="zemljopis1" style="width:67.5pt;height:63.75pt;visibility:visible">
                  <v:imagedata r:id="rId12" o:title=""/>
                </v:shape>
              </w:pict>
            </w:r>
          </w:p>
          <w:p w:rsidR="00CD09FB" w:rsidRPr="00C82452" w:rsidRDefault="00CD09FB" w:rsidP="00725B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geografskih znanja, značenje i povezanosti prirodnih i društvenih procesa i pojava; proš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irivanje osnovnih znanja o geografskoj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karti, razvijanje sposobnosti korištenja karte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kod učenika zanimanje za stalno praćenje geografske stvarnosti u zemlji i svijetu; dodatna znanja i vještine koristiti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Učiteljica geografije- Mirjana Omerčić i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u vanjskom prostoru 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 za izradu plakata cca 200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samostalnog i skupnog rada (radovi učenika, plakati, P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ower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-P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oint prezentacije)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postignuti rezultati na natjecanjima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POVIJESTI</w:t>
            </w: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31" type="#_x0000_t75" style="width:129.75pt;height:53.25pt">
                  <v:imagedata r:id="rId13" o:title=""/>
                </v:shape>
              </w:pict>
            </w:r>
          </w:p>
          <w:p w:rsidR="00CD09FB" w:rsidRPr="00C82452" w:rsidRDefault="00CD09FB" w:rsidP="00BC7E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7612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gradiva iz povijesti; uočavanje uzročno- posljedičnih veza; snalaženje u vremenu i prostoru; razvijanje domoljublja i demokratičnosti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Steći dodatna znanja iz povijesti hrvatskog naroda i države, promicati učeničke radove u užoj i široj zajednici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povijesti Mirjana Omerčić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Marijana Čorak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(prezentacije), vanjskom prostoru  (muzej, arhiv)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Potrošni materijal za izradu plakata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(oko 1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kn); odlazak u muzej i arhiv za učenike – nositelji troškova roditelji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7612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Primjena individualnog i grupnog rada sa svrhom razvijanja učenikove kreativnosti, kritičnosti, samokritičnosti, osobnosti i odgovornosti. Obilježavanje važnih povijesnih događaja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prezentacija)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DODATNA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NASTAVA IZ MATEMATIKE</w:t>
            </w: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1.-4. RAZRED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logičko i kreativno razmišljanje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Dopunjavanje i dograđivanje novih spoznaja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 razredne nastave 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dodatne nastave kroz dodatne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Rezultati na školskim 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DODATNA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NASTAVA IZ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ATEMATIKE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5" o:spid="_x0000_i1032" type="#_x0000_t75" style="width:79.5pt;height:60pt;visibility:visible">
                  <v:imagedata r:id="rId14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Proširivanje, produbljivanje i primjena matematičkih sadržaja, razvijanje logičkog mišljenja i zaključivanja, poticanj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samostalnosti i samopouzdanja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Osobno dokazivanje učenika, prezentacija škole, primjena znanja u svakodnevnomu životu.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Motivacija i priprema 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učenika za natjecanje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matematike i</w:t>
            </w:r>
          </w:p>
          <w:p w:rsidR="00CD09FB" w:rsidRPr="00C82452" w:rsidRDefault="00CD09FB" w:rsidP="006E0B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Organiziranje školskog natjecanja,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večer matematike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cca 300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zajednički rad tako da se potiče individualnost, ali i pripadnost grupi.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Natjecanja, smotre, prezentac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ije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4E09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IZ ENGLESKOG JEZIKA</w:t>
            </w:r>
          </w:p>
          <w:p w:rsidR="00CD09FB" w:rsidRDefault="00CD09FB" w:rsidP="004E09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 – 7. RAZRED</w:t>
            </w:r>
          </w:p>
          <w:p w:rsidR="00CD09FB" w:rsidRPr="00C82452" w:rsidRDefault="00CD09FB" w:rsidP="004E09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33" type="#_x0000_t75" style="width:83.25pt;height:83.25pt">
                  <v:imagedata r:id="rId15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E17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E17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znanja engleskog jezika i kulture, upoznavanje engleskog kao jezika globalnog komuniciranja i medija, up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otreba u suvremenoj tehnologiji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E17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E17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Osobno dokazivanje učenika. Prezentacija škole, primjena znanja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engleskog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Materijali za izradu pl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akata i papiri za printer, organizacija dana engleskog jezika (oko 3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zajednički rad, poticanje individualnosti, natjecanja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razini škole</w:t>
            </w:r>
          </w:p>
          <w:p w:rsidR="00CD09FB" w:rsidRPr="00C82452" w:rsidRDefault="00CD09FB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IZ</w:t>
            </w:r>
          </w:p>
          <w:p w:rsidR="00CD09FB" w:rsidRPr="00C82452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ENGLESKOG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JEZIK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  <w:p w:rsidR="00CD09FB" w:rsidRPr="00C82452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8. RAZRED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 natjecanje u znanju engleskog jezika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Rad na  napr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ednoj gramatici i vokabularu engleskog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jezika u svrhu dogradnje znanja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EE0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engleskog jezika  i učenici 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dodatne nastave, kroz dodatne sadržaje (tekstovi i gramatika)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na školskim i ostalim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natjecanjima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IZ</w:t>
            </w:r>
          </w:p>
          <w:p w:rsidR="00CD09FB" w:rsidRDefault="00CD09FB" w:rsidP="00BC7E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NJEMAČKOG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JEZIK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  <w:p w:rsidR="00CD09FB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34" type="#_x0000_t75" style="width:39pt;height:44.25pt">
                  <v:imagedata r:id="rId16" o:title=""/>
                </v:shape>
              </w:pict>
            </w:r>
          </w:p>
          <w:p w:rsidR="00CD09FB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Proširivanje znanja njemačkog jezika i kulture,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otreba u suvremenoj tehnologiji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Osobno dokazivanje učenika. Prezentacija škole, primjena znanja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njemač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dodatne nastave, kroz dodatne sadržaje (tekstovi i gramatika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Materijali za izradu pl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akata i papiri za printer, organizacija dana njemačkog jezika (oko 3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BC7E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zajednički rad, potic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anje individualnosti, rezultati natjecanja</w:t>
            </w:r>
          </w:p>
          <w:p w:rsidR="00CD09FB" w:rsidRPr="00C82452" w:rsidRDefault="00CD09FB" w:rsidP="00BC7E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KEMIJE,  7., 8. RAZRED</w: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6" o:spid="_x0000_i1035" type="#_x0000_t75" alt="kemija" style="width:84.75pt;height:48.75pt;visibility:visible">
                  <v:imagedata r:id="rId17" o:title=""/>
                </v:shape>
              </w:pict>
            </w: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Proširivanje i produbljivanje gradiva iz kemije, razvijanje logičkog razmišljanja, usmjeravanje učenika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istraživački rad te rad u grupi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natjecanja, poticati  interes za kemiju, a dodatna znanja i vještine učenici mogu koris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titi u svom svakodnevnom životu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kemije Melita Androlić</w:t>
            </w: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učenici 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Kemijsko posuđe i pribor te kemikalije; materijal za izradu plakata i dr.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Natjecanja; individualno vrednovanje i vrednovanje kroz grupni rad.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učenikove kreativnosti, kritičnosti, samokritičnosti i osobnosti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4E7C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FIZIKE, 7., 8. RAZREDI</w:t>
            </w:r>
          </w:p>
          <w:p w:rsidR="00CD09FB" w:rsidRPr="00C82452" w:rsidRDefault="00CD09FB" w:rsidP="004E7C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7" o:spid="_x0000_i1036" type="#_x0000_t75" alt="fizika" style="width:92.25pt;height:39pt;visibility:visible">
                  <v:imagedata r:id="rId18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gradiva iz fizike, razvijanje logičkog razmišljanja, usmjeravanje učenika na istraživački rad te rad u grupi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natjecanja, poticati  interes za fiziku, a dodatna znanja i vještine učenici mogu koristiti u svom svakodnevnom životu.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Učiteljica fizi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ke Jelena Skupnjak i učenici 7.-ih i    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Pribor i aparatura za izvođenje pokusa i potrošni materijali 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papi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 i materijal za izradu plakata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Natjecanja; individualno vrednovanj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i vrednovanje kroz grupni rad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HRVATSKOG JEZIKA,</w:t>
            </w: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7.,8. RAZRED</w:t>
            </w: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8" o:spid="_x0000_i1037" type="#_x0000_t75" alt="literarna" style="width:1in;height:60pt;visibility:visible">
                  <v:imagedata r:id="rId19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Usvojiti i razviti logička, fonetska i gramatička znanja i vještine  primjenjujući ih u području jezične djelatnosti, u komunikacijskim situacijama te proširivati i produbljivati gradivo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natjecanja-rad na osobnoj promociji i promociji škole-priprema za svakodnevni život, tj. korištenje komunikacijskih kompetencija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hrvatskog j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ezika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</w:t>
            </w:r>
          </w:p>
          <w:p w:rsidR="00CD09FB" w:rsidRPr="00402C13" w:rsidRDefault="00CD09FB" w:rsidP="00402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7.-ih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Pisani materijali –primjerci zadataka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Natjecanje u poznavanju hrvatskoga jezika (razine)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prezentacije  uz prigodne događaje (Dani hrvatskoga jezika i sl. )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vrednovanje (uz bodrenje i poticaj)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TEHNIČKE KULTURE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5.-8. RAZRED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38" type="#_x0000_t75" style="width:36.75pt;height:46.5pt">
                  <v:imagedata r:id="rId20" o:title=""/>
                </v:shape>
              </w:pic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Proširivanje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produbljivanje gradiva iz tehničke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ulture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, usmjer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avanje učenika na praktični rad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natjecanja-rad na osobnoj promociji i promociji škole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-priprema za svakodnevni život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 tehničke k.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Ivica Košić i učenici 5.-8.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Pribor i aparatura za izvođenje vježbi i potrošni materijali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Natjecanja; individualno vrednovanje i vrednovanje kroz grupni rad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rezultati natjecanja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INFORMATIKE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5.-8. RAZRED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39" type="#_x0000_t75" style="width:86.25pt;height:52.5pt">
                  <v:imagedata r:id="rId21" o:title=""/>
                </v:shape>
              </w:pic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gradiva iz informatike, razvijanje logičkog razmišljanja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natjecanja-rad na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noj promociji i promociji škole 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informatike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učenici 5.-8 razreda uključeni u dodatnu nastavu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Pisani materijali –primjerci zadataka</w:t>
            </w:r>
          </w:p>
          <w:p w:rsidR="00CD09FB" w:rsidRPr="00C82452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na školskim i ostalim</w:t>
            </w:r>
          </w:p>
          <w:p w:rsidR="00CD09FB" w:rsidRPr="00C82452" w:rsidRDefault="00CD09FB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NASTAVA IZ KEMIJE,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 i 8.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RAZRED</w:t>
            </w:r>
          </w:p>
          <w:p w:rsidR="00CD09FB" w:rsidRDefault="00CD09FB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javanje učenika za svladavanje osnovnih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kemije Melita Androlić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 I 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Tinta za printer ; papir za ispis radnih materijala 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DOPUNSKA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HRVATSKI JEZIK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D09FB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1.-4. RAZRED</w:t>
            </w:r>
          </w:p>
          <w:p w:rsidR="00CD09FB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8669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Osposobljavanje za bolje verbalno i pismeno izražavanje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 razredne nastave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FD0536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731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DOPUNSKA NASTAVA HRVATSKI JEZIK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i 6. RAZRED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731A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Pomoć učenicima u svladavanju redovnog i prilagođenog programa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usustavljivanje gradiva radi ostvarivanja uspješnosti i samostalnosti u radu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hrvatskog jezika i učenici 5. i 6.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na satu dopunske nastave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roškovi papira i boje za pisač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samostalnoga rada, uspjeh na kraju školske godine</w:t>
            </w:r>
          </w:p>
        </w:tc>
      </w:tr>
      <w:tr w:rsidR="00CD09FB" w:rsidRPr="00C82452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NASTAVA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HRVATSKI JEZIK</w:t>
            </w:r>
          </w:p>
          <w:p w:rsidR="00CD09FB" w:rsidRDefault="00CD09FB" w:rsidP="0086698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7.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8. RAZRED</w:t>
            </w:r>
          </w:p>
          <w:p w:rsidR="00CD09FB" w:rsidRDefault="00CD09FB" w:rsidP="00731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731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Osposobljavanje za bolje verbalno i pismeno izražavanje te pomoć učenicima u svladavanju 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zičnoga gradiva 7. i 8. r.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hrvatskog jezika i učenici 7. i 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Ponavljanje i uvježbavanje sadržaja uz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dodatne zadatke i nove primjere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prozirnice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Praćenje pojedinačnog uspjeha na sat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ima dopunske nastave i na redovitim nastavnim satima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DOPUNSKA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ENGLESKI JEZIK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.-8. RAZRED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Nadoknađivanje nedostataka u znanju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Poboljšati predznanje učenika u svrhu usklađivanja s gradivom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.-8. razreda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5A3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engleskog jezika i učenici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.-8.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satu dopunske nastave, kroz  sadržaje gradiva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NASTAVA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MATEMATIKA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1.-4. RAZRED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Osposobljavanje učenika za svladavanje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osnovnih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 razredne nastave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1.-4.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NASTAVA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MATEMATIKA</w:t>
            </w: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Pomoć učenicima koji teže usvajaju matematičke sadržaje ili imaju određene praznine u znanju prilagodbom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individualnim pristupom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Pravodobno reagiranje na učenikov neuspjeh u matematici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matematike i</w:t>
            </w: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koji ozbiljno prihvaćaju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</w:p>
          <w:p w:rsidR="00CD09FB" w:rsidRPr="00C82452" w:rsidRDefault="00CD09FB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Praćenje uspjeha učenika</w:t>
            </w:r>
          </w:p>
        </w:tc>
      </w:tr>
      <w:tr w:rsidR="00CD09FB" w:rsidRPr="00C82452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DOPUNSKA  NASTAVA IZ FIZIKE 7.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8.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</w:t>
            </w: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Pomoć i osposobljavanje učenika za svladavanje temeljnih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i 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ješavanje zadataka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fizike Jelena Skupnjak i učenici  koji ozbiljno prihvaćaju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prostorijama škole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C8245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Pr="00C8245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Praćenje uspjeha učenika</w:t>
            </w:r>
          </w:p>
        </w:tc>
      </w:tr>
    </w:tbl>
    <w:p w:rsidR="00CD09FB" w:rsidRPr="00C82452" w:rsidRDefault="00CD09FB" w:rsidP="00A806BD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20"/>
          <w:szCs w:val="20"/>
          <w:lang w:val="hr-HR" w:eastAsia="hr-HR"/>
        </w:rPr>
      </w:pPr>
    </w:p>
    <w:p w:rsidR="00CD09FB" w:rsidRPr="00C82452" w:rsidRDefault="00CD09FB" w:rsidP="00A806BD">
      <w:pPr>
        <w:jc w:val="center"/>
        <w:rPr>
          <w:b/>
          <w:bCs/>
          <w:sz w:val="20"/>
          <w:szCs w:val="20"/>
        </w:rPr>
      </w:pPr>
    </w:p>
    <w:p w:rsidR="00CD09FB" w:rsidRPr="00544672" w:rsidRDefault="00CD09FB" w:rsidP="00EE1665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</w:rPr>
      </w:pPr>
      <w:r w:rsidRPr="00544672">
        <w:rPr>
          <w:rFonts w:ascii="Calibri" w:hAnsi="Calibri" w:cs="Calibri"/>
          <w:color w:val="0070C0"/>
          <w:sz w:val="28"/>
          <w:szCs w:val="28"/>
        </w:rPr>
        <w:t>IZVANNASTAVNE AKTIVNOSTI</w:t>
      </w:r>
    </w:p>
    <w:p w:rsidR="00CD09FB" w:rsidRPr="00C82452" w:rsidRDefault="00CD09FB" w:rsidP="00EE1665">
      <w:pPr>
        <w:pStyle w:val="BodyTextIndent3"/>
        <w:spacing w:line="360" w:lineRule="auto"/>
        <w:rPr>
          <w:rFonts w:ascii="Calibri" w:hAnsi="Calibri" w:cs="Calibri"/>
          <w:b/>
          <w:bCs/>
          <w:sz w:val="20"/>
          <w:szCs w:val="20"/>
          <w:lang w:val="hr-HR"/>
        </w:rPr>
      </w:pPr>
    </w:p>
    <w:p w:rsidR="00CD09FB" w:rsidRPr="00544672" w:rsidRDefault="00CD09FB" w:rsidP="00AD2552">
      <w:pPr>
        <w:pStyle w:val="BodyTextIndent3"/>
        <w:spacing w:line="360" w:lineRule="auto"/>
        <w:ind w:left="0" w:firstLine="283"/>
        <w:rPr>
          <w:rFonts w:ascii="Calibri" w:hAnsi="Calibri" w:cs="Calibri"/>
          <w:b/>
          <w:bCs/>
          <w:sz w:val="22"/>
          <w:szCs w:val="22"/>
          <w:lang w:val="hr-HR"/>
        </w:rPr>
      </w:pP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Radi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zadovoljavanja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razli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č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itih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potreba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interesa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č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enika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u 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š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koli se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organizira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ju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izvannastavne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aktivnosti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. Izvannastavne aktivnosti rezultat su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stvaralaštva učitelja čije se potrebe za kreativnošću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i smi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sao za stvaralaštvo  oslobađaju i tako pružaju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mogućnost slobodnijeg razvijanj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a kreativnosti učenika. One su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vrlo koristan i efikasan poticaj učenika na kreativnost, a učenici se uključuju ovisno o vlastitim sklonostima, interesima i talentima. Izvannastav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n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e aktivnosti često su vrlo uspješan način da se kod učenika potroši višak energije, usmjeri njegova aktivnost na zdrave, zanimljive, kreativne i društveno prihvatljive načine ponašanja, reagiranja i provođenja slobodnog vremena.</w:t>
      </w:r>
    </w:p>
    <w:p w:rsidR="00CD09FB" w:rsidRPr="00544672" w:rsidRDefault="00CD09FB" w:rsidP="00AD2552">
      <w:pPr>
        <w:pStyle w:val="BodyTextIndent3"/>
        <w:spacing w:after="0" w:line="360" w:lineRule="auto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CD09FB" w:rsidRPr="00C82452" w:rsidRDefault="00CD09FB" w:rsidP="00DB3135">
      <w:pPr>
        <w:pStyle w:val="BodyTextIndent3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  <w:lang w:val="hr-HR"/>
        </w:rPr>
        <w:sectPr w:rsidR="00CD09FB" w:rsidRPr="00C82452" w:rsidSect="00B07212">
          <w:footerReference w:type="default" r:id="rId22"/>
          <w:pgSz w:w="16838" w:h="11906" w:orient="landscape"/>
          <w:pgMar w:top="719" w:right="1418" w:bottom="1418" w:left="720" w:header="708" w:footer="708" w:gutter="0"/>
          <w:pgNumType w:start="3"/>
          <w:cols w:space="720"/>
        </w:sectPr>
      </w:pPr>
    </w:p>
    <w:p w:rsidR="00CD09FB" w:rsidRPr="00544672" w:rsidRDefault="00CD09FB" w:rsidP="00265081">
      <w:pPr>
        <w:pStyle w:val="BodyTextIndent3"/>
        <w:numPr>
          <w:ilvl w:val="0"/>
          <w:numId w:val="8"/>
        </w:numPr>
        <w:tabs>
          <w:tab w:val="clear" w:pos="1003"/>
          <w:tab w:val="num" w:pos="720"/>
        </w:tabs>
        <w:spacing w:before="120" w:line="240" w:lineRule="exact"/>
        <w:ind w:hanging="643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astronomska skupina</w:t>
      </w:r>
    </w:p>
    <w:p w:rsidR="00CD09FB" w:rsidRPr="00544672" w:rsidRDefault="00CD09FB" w:rsidP="00265081">
      <w:pPr>
        <w:pStyle w:val="BodyTextIndent3"/>
        <w:numPr>
          <w:ilvl w:val="0"/>
          <w:numId w:val="8"/>
        </w:numPr>
        <w:tabs>
          <w:tab w:val="clear" w:pos="1003"/>
          <w:tab w:val="num" w:pos="720"/>
        </w:tabs>
        <w:spacing w:before="120" w:line="240" w:lineRule="exact"/>
        <w:ind w:hanging="643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dramska skupina</w:t>
      </w:r>
    </w:p>
    <w:p w:rsidR="00CD09FB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dramsko-literarna skupina</w:t>
      </w:r>
    </w:p>
    <w:p w:rsidR="00CD09FB" w:rsidRPr="00AD2552" w:rsidRDefault="00CD09FB" w:rsidP="00265081">
      <w:pPr>
        <w:numPr>
          <w:ilvl w:val="0"/>
          <w:numId w:val="7"/>
        </w:numPr>
        <w:spacing w:before="120" w:after="120" w:line="240" w:lineRule="exact"/>
        <w:rPr>
          <w:rFonts w:ascii="Calibri" w:hAnsi="Calibri" w:cs="Calibri"/>
          <w:b/>
          <w:bCs/>
          <w:sz w:val="22"/>
          <w:szCs w:val="22"/>
        </w:rPr>
      </w:pPr>
      <w:r w:rsidRPr="009340B6">
        <w:rPr>
          <w:rFonts w:ascii="Calibri" w:hAnsi="Calibri" w:cs="Calibri"/>
          <w:b/>
          <w:bCs/>
          <w:sz w:val="22"/>
          <w:szCs w:val="22"/>
        </w:rPr>
        <w:t>Deutsche  Kultur- und Landeskunde</w:t>
      </w:r>
    </w:p>
    <w:p w:rsidR="00CD09FB" w:rsidRPr="009340B6" w:rsidRDefault="00CD09FB" w:rsidP="00265081">
      <w:pPr>
        <w:numPr>
          <w:ilvl w:val="0"/>
          <w:numId w:val="7"/>
        </w:numPr>
        <w:spacing w:before="120" w:after="120" w:line="24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farkaševački nogometaši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glazbeno-dramska skupina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grupa za estetsko uređenje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mali zbor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mala prometna patrola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novinarska skupina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odbojkaška skupina (m)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plesna skupina</w:t>
      </w:r>
    </w:p>
    <w:p w:rsidR="00CD09FB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povijesna skupina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prva pomoć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ritmičko-plesna skupina</w:t>
      </w:r>
    </w:p>
    <w:p w:rsidR="00CD09FB" w:rsidRPr="00544672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športska skupina</w:t>
      </w:r>
    </w:p>
    <w:p w:rsidR="00CD09FB" w:rsidRPr="00F91925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F91925">
        <w:rPr>
          <w:rFonts w:ascii="Calibri" w:hAnsi="Calibri" w:cs="Calibri"/>
          <w:b/>
          <w:bCs/>
          <w:sz w:val="22"/>
          <w:szCs w:val="22"/>
          <w:lang w:val="pl-PL"/>
        </w:rPr>
        <w:t>učenička zadruga (dubravske iskrice, likovna skupina, mali kreativci, eko skupina)</w:t>
      </w:r>
    </w:p>
    <w:p w:rsidR="00CD09FB" w:rsidRDefault="00CD09FB" w:rsidP="00265081">
      <w:pPr>
        <w:pStyle w:val="BodyTextIndent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544672">
        <w:rPr>
          <w:rFonts w:ascii="Calibri" w:hAnsi="Calibri" w:cs="Calibri"/>
          <w:b/>
          <w:bCs/>
          <w:sz w:val="22"/>
          <w:szCs w:val="22"/>
        </w:rPr>
        <w:t>veliki školski zbor</w:t>
      </w:r>
    </w:p>
    <w:p w:rsidR="00CD09FB" w:rsidRPr="00544672" w:rsidRDefault="00CD09FB" w:rsidP="00265081">
      <w:pPr>
        <w:pStyle w:val="BodyTextIndent3"/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09FB" w:rsidRPr="00544672" w:rsidRDefault="00CD09FB" w:rsidP="00265081">
      <w:pPr>
        <w:pStyle w:val="BodyTextIndent3"/>
        <w:spacing w:before="120" w:line="240" w:lineRule="exac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09FB" w:rsidRPr="00544672" w:rsidRDefault="00CD09FB" w:rsidP="00265081">
      <w:pPr>
        <w:pStyle w:val="BodyTextIndent3"/>
        <w:spacing w:before="120" w:line="240" w:lineRule="exac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09FB" w:rsidRPr="00544672" w:rsidRDefault="00CD09FB" w:rsidP="00265081">
      <w:pPr>
        <w:pStyle w:val="BodyTextIndent3"/>
        <w:spacing w:before="120" w:line="240" w:lineRule="exac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09FB" w:rsidRPr="00C82452" w:rsidRDefault="00CD09FB" w:rsidP="00034224">
      <w:pPr>
        <w:pStyle w:val="BodyTextIndent3"/>
        <w:spacing w:after="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  <w:sectPr w:rsidR="00CD09FB" w:rsidRPr="00C82452" w:rsidSect="0024791C">
          <w:type w:val="continuous"/>
          <w:pgSz w:w="16838" w:h="11906" w:orient="landscape"/>
          <w:pgMar w:top="719" w:right="1418" w:bottom="1418" w:left="720" w:header="708" w:footer="708" w:gutter="0"/>
          <w:cols w:num="2" w:space="709"/>
        </w:sectPr>
      </w:pPr>
    </w:p>
    <w:p w:rsidR="00CD09FB" w:rsidRPr="00C82452" w:rsidRDefault="00CD09FB" w:rsidP="00A17909">
      <w:pPr>
        <w:pStyle w:val="BodyTextIndent3"/>
        <w:spacing w:after="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8"/>
        <w:gridCol w:w="2066"/>
        <w:gridCol w:w="2066"/>
        <w:gridCol w:w="1326"/>
        <w:gridCol w:w="1748"/>
        <w:gridCol w:w="1656"/>
        <w:gridCol w:w="1633"/>
        <w:gridCol w:w="2586"/>
      </w:tblGrid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Aktivnost,</w:t>
            </w:r>
          </w:p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ASRTONOMSKA SKUPINA</w:t>
            </w: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ŠKOLA, 5.b)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9" o:spid="_x0000_i1040" type="#_x0000_t75" alt="3" style="width:45pt;height:45pt;visibility:visible">
                  <v:imagedata r:id="rId23" o:title=""/>
                </v:shape>
              </w:pict>
            </w:r>
          </w:p>
          <w:p w:rsidR="00CD09FB" w:rsidRPr="00C82452" w:rsidRDefault="00CD09FB" w:rsidP="009824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Osposobiti učenike za osnovna astronomska promatranja i opažanja te poticati stvaralačko ozračje i zanimanje za istraživanje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Pružanjem osnovnih znanja iz astronomije kod učenika pobuditi zanimanje za astronomiju i uvesti ih u znanstvene metode istraživanja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9340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5. b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 i učiteljica Jelena Skupnjak</w:t>
            </w:r>
          </w:p>
          <w:p w:rsidR="00CD09FB" w:rsidRPr="00C82452" w:rsidRDefault="00CD09FB" w:rsidP="009340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Vježbe, igre, kviz, opažanja, dnevnik opažanja, posjet zvjezdarnici, izrada planetarija</w:t>
            </w:r>
          </w:p>
          <w:p w:rsidR="00CD09FB" w:rsidRPr="00C82452" w:rsidRDefault="00CD09FB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 sat tjedno</w:t>
            </w: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982416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Škola će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prema potrebi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sudjelovati u nabavi materijala</w:t>
            </w:r>
          </w:p>
          <w:p w:rsidR="00CD09FB" w:rsidRPr="00C82452" w:rsidRDefault="00CD09FB" w:rsidP="00982416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82416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bilježiti zapažanja o razvoju učeničkih interesa tijekom godine te pratiti njihov napredak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objavljivanje radova na web stranici škole te na školskim panoima</w:t>
            </w:r>
          </w:p>
        </w:tc>
      </w:tr>
      <w:tr w:rsidR="00CD09FB" w:rsidRPr="0054467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MAL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PROMETNA PATROLA                         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FARKAŠEVAC)</w:t>
            </w:r>
          </w:p>
          <w:p w:rsidR="00CD09FB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41" type="#_x0000_t75" style="width:46.5pt;height:36.75pt">
                  <v:imagedata r:id="rId24" o:title=""/>
                </v:shape>
              </w:pict>
            </w:r>
          </w:p>
          <w:p w:rsidR="00CD09FB" w:rsidRPr="0054467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Osposobiti učenike za sigurno kretanje u prometu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Pružanje osnovnih znanja iz prometne kulture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POOG PŠ Farkaševac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učiteljica defektolog Vedrana Ćetković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Škola, uč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ionica, školsko dvorište, križanje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591BCC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CD09FB" w:rsidRPr="0054467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praćenje napretka učenika i sudjelovanje na natjecanjima</w:t>
            </w:r>
          </w:p>
          <w:p w:rsidR="00CD09FB" w:rsidRPr="00544672" w:rsidRDefault="00CD09FB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NOVINARSKA SKUPINA</w:t>
            </w:r>
          </w:p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0" o:spid="_x0000_i1042" type="#_x0000_t75" alt="novinarska" style="width:99.75pt;height:99.75pt;visibility:visible">
                  <v:imagedata r:id="rId25" o:title=""/>
                </v:shape>
              </w:pict>
            </w:r>
          </w:p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sposobnosti pismenog i usmenog izražavanja, čitanja, govorenja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Zadovoljiti učenikove potrebe za igrom i zabavom i pritom poticati kreativnost i znatiželju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Izrada zidnih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novina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, suradnja s drugim novinama i časopisima; suradnja s lokalnom radiostanicom;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objavljivanje vijesti na školskoj web-stranici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sudjelovanje na LiDraNu 2015.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Ljiljana Bilanović i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 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8. r.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jedan sat tjedno tijekom cijele školske godine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544672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01328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CD09FB" w:rsidRPr="00C82452" w:rsidRDefault="00CD09FB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Objavljivanje radova na web stranici škole te na školskim panoima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F94F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MALI ZBOR</w:t>
            </w:r>
          </w:p>
          <w:p w:rsidR="00CD09FB" w:rsidRPr="00C82452" w:rsidRDefault="00CD09FB" w:rsidP="00A733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I PŠ FARKAŠEVAC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1" o:spid="_x0000_i1043" type="#_x0000_t75" alt="aktivnosti%20-%20zbor" style="width:51pt;height:51pt;visibility:visible">
                  <v:imagedata r:id="rId26" o:title=""/>
                </v:shape>
              </w:pic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Razvijanje glazbenih sposobnosti i kreativnosti učenika, razvijanje individualnog interesa i motivacije, poticanje samopouzdanja, povjerenja 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vlastite glazbene sposobnosti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napjeva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sudjelovanje na školskim priredbama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Željka Novak, Lidija Hatadi i učenici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prvih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malog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zbora realizirat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će se kao izvannastavna aktivnost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CD – i s dječjim napjevima – 100 kn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Vođenje bilješki o učeničkom radu tijekom godine;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prikaz rezultata rada pred roditeljima na školskim priredbama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tijekom cijele školske godine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POVIJESNA SKUPINA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ŠKOLA)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44" type="#_x0000_t75" style="width:96pt;height:74.25pt">
                  <v:imagedata r:id="rId27" o:title=""/>
                </v:shape>
              </w:pict>
            </w:r>
          </w:p>
          <w:p w:rsidR="00CD09FB" w:rsidRPr="00C82452" w:rsidRDefault="00CD09FB" w:rsidP="00101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Čuvanje povijesne, tradicijske i kulturne baštine Dubrave i dubravskog kraja</w:t>
            </w: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Istražiti znamenitosti, događanja, poznate osobe, stare zavičajne običaje i zanimljivosti</w:t>
            </w: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Mirjana Omerčić i Katica Bunjevac te učenici  5.-8. razreda uključeni u povijesnu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učionici te izvan učionice, posjet znamenitostima</w:t>
            </w: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 tijekom cijele školske godine dva sata tjedno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dodatne probe radi nastupa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101729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101729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sz w:val="20"/>
                <w:szCs w:val="20"/>
              </w:rPr>
              <w:t>Praćenje aktivnosti učenika i zainteresira</w:t>
            </w:r>
            <w:r>
              <w:rPr>
                <w:rFonts w:ascii="Calibri" w:hAnsi="Calibri" w:cs="Calibri"/>
                <w:sz w:val="20"/>
                <w:szCs w:val="20"/>
              </w:rPr>
              <w:t>nosti za rad</w:t>
            </w: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Kroz sudjelovanja na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različitim projektima</w:t>
            </w: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PLESNA SKUPINA</w:t>
            </w:r>
          </w:p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NOVA KAPELA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CD09FB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Zadovoljavanje individualnih potreba učenika za umjetničko- plesnim stvaralaštvom, skladom pokreta, te njegovanje baštine uže i šire zajednice.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plesnih koreografija za sudjelovanje na nastupima, odnosno priredbama,vezanih za obilježavanje određenih datuma u godini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Učenici od prvog do četvrtog razreda i učiteljica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Ljerka Hosni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5C05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Program plesnih skupina realizirati će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 kao izvannastavna aktivnost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Materijali za izradu plesnih kostima (u korelaciji s estetskom grupom), CD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 praćenje rada skupine, razvijanje interesa i motivacije za rad 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 školskim predstavama, pred učiteljima i roditeljima</w:t>
            </w:r>
          </w:p>
        </w:tc>
      </w:tr>
      <w:tr w:rsidR="00CD09FB" w:rsidRPr="00C82452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85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DRAMSKA SKUPINA</w:t>
            </w:r>
          </w:p>
          <w:p w:rsidR="00CD09FB" w:rsidRPr="00C82452" w:rsidRDefault="00CD09FB" w:rsidP="008244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  <w:p w:rsidR="00CD09FB" w:rsidRDefault="00CD09FB" w:rsidP="008244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CD09FB" w:rsidRPr="00C82452" w:rsidRDefault="00CD09FB" w:rsidP="008244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85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2" o:spid="_x0000_i1045" type="#_x0000_t75" alt="dramska" style="width:75pt;height:85.5pt;visibility:visible">
                  <v:imagedata r:id="rId28" o:title=""/>
                </v:shape>
              </w:pic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izražajne i kreativne sposobnosti učenika (čitanje, govorenje, gluma, lutkarska animacija, izrada lutke, filmska montaža)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učenike na kvalitetnije provođenje slobodnog vremena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razvijati kritički odnos prema scenskoj umjetnosti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32F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zvođenje predstava na školskim priredbama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pokazivanje učeničkog umijeća</w:t>
            </w:r>
          </w:p>
          <w:p w:rsidR="00CD09FB" w:rsidRDefault="00CD09FB" w:rsidP="0028384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Sudjelovanje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smotri LiDraNo 2015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CD09FB" w:rsidRPr="00C82452" w:rsidRDefault="00CD09FB" w:rsidP="0028384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poticanje razvoja izražajnih i kreativnih sposobnosti učenika,</w:t>
            </w:r>
          </w:p>
          <w:p w:rsidR="00CD09FB" w:rsidRDefault="00CD09FB" w:rsidP="0028384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odgovorno sudjelovanje u probama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predstavama, razvijanje vlastitih izražajnih i kreativnih sposobnosti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 Mlinar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Tatjana Habjanović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Ana Badrov Valentak te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učenici  5 -8.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r.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 –</w:t>
            </w:r>
          </w:p>
          <w:p w:rsidR="00CD09FB" w:rsidRPr="00C82452" w:rsidRDefault="00CD09FB" w:rsidP="000132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od 5. do 8. razreda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 sat tjedno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Probe i izvedbe predstava održavaju se u školskim prostorima 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sudjelovanje na smotrama dječjeg stvaralaštva (LiDraNo, priredbe u  Dubravi)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Materijal za izradu scenografije, rekvizita i kostima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cca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300 kn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DRAMSKO - LITERARNA SKUPINA</w:t>
            </w:r>
          </w:p>
          <w:p w:rsidR="00CD09FB" w:rsidRDefault="00CD09FB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i PODRUČNE ŠKOLE)</w:t>
            </w:r>
          </w:p>
          <w:p w:rsidR="00CD09FB" w:rsidRPr="00C82452" w:rsidRDefault="00CD09FB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3" o:spid="_x0000_i1046" type="#_x0000_t75" alt="literalna" style="width:1in;height:60pt;visibility:visible">
                  <v:imagedata r:id="rId29" o:title=""/>
                </v:shape>
              </w:pict>
            </w:r>
          </w:p>
          <w:p w:rsidR="00CD09FB" w:rsidRPr="00C82452" w:rsidRDefault="00CD09FB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FB530E" w:rsidRDefault="00CD09FB" w:rsidP="00FB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razvoj posebnih učenikovih interesa, motivacije i sposobnosti. Aktivnim i kreativnim djelovanjem poticati kod učenika verbalnu i neverbalnu komunikaciju u svim oblicima. Upoznati bogatstvo domaće i strane literature. Poticati samopouzdanje, razvoj pozitivne slike o sebi. Zadovoljiti djete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tove potrebe za igrom, zabavom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afirmacijom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školskim i izvanškolskim aktivnostima. Razvijati artikulacijske sposobnosti učenika i senzibilitet da svojim mogućnostima ostvare samostalne i scenske skupne nastupe.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Style w:val="tekst"/>
                <w:rFonts w:ascii="Calibri" w:hAnsi="Calibri" w:cs="Calibri"/>
                <w:b/>
                <w:bCs/>
                <w:sz w:val="20"/>
                <w:szCs w:val="20"/>
              </w:rPr>
              <w:t>Učiteljice i polaznici skupine. Odgovornost učiteljice kao voditelja skupine bit će kreativno osmišljavanje plana rada i biranje sadržaja koji najbolje odgovaraju okolnostima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Zajednički (biranje sadržaja, režija, scena, dramatizacija).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Vježbe, improvizacija, igre opuštanja, pantomima, ritam, glazba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Škola po potreb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sudjeluje (rekviziti)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  <w:p w:rsidR="00CD09FB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FB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GRUPA ZA ESTETSKO UREĐENJE ŠKOLE</w:t>
            </w:r>
          </w:p>
          <w:p w:rsidR="00CD09FB" w:rsidRDefault="00CD09FB" w:rsidP="001663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 i PŠ FARKAŠEVAC)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47" type="#_x0000_t75" style="width:60pt;height:32.25pt">
                  <v:imagedata r:id="rId30" o:title=""/>
                </v:shape>
              </w:pic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Osvještavati korelaciju među ostalim izvannastavnim grupama kod osmišljavanja školskih priredbi  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razvijati samostalnost pri individualnom radu i osjećaj za timski rad pri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zajedničkom uratku           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razvijati stvaralačke sposobnosti  -donošenje estetskih prosudbi kod uređenja interijera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Izrada scene, kostima i ostalih rekvizita za izvedbu školskih priredbi, sudjelovanje u estetskom uređivanju škole, uređivanje školskih panoa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Učenici iz ra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zrednih odjeljenja  I učiteljica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Vesna Volenec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Estetsko uređivanje škole prema godišnjem planu i programu obilježavanja određenih dana i održavanja šk.  svečanosti –izrada kostima i rekvizita za šk. svečanosti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FB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Razni materijali za izradu kostima i scen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skih rekvizita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, za uređenje panoa i škole povodom  raznih manifestacija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sobno i vanjsko cvijeće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Pratiti i razgovarati o ostvarenosti zadataka, isticati pozitivna rješenja, poticati estetsku osviještenost i razvijati suradnju među učenicima – uređenje panoa i škole, upotreba kostima i rekvizita na školskim priredbama gdje ih vrjednuju gledatelji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RITMIČKO-PLESNA SKUPINA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  <w:p w:rsidR="00CD09FB" w:rsidRPr="00C82452" w:rsidRDefault="00CD09FB" w:rsidP="00A733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5" o:spid="_x0000_i1048" type="#_x0000_t75" alt="gimnastika" style="width:108.75pt;height:108.75pt;visibility:visible">
                  <v:imagedata r:id="rId31" o:title=""/>
                </v:shape>
              </w:pic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Usvojiti ritmičko pokretanje tijela prema zvucima glazbe.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Usvojiti ritmičko pokretanje tijela bez glazbe.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Osmišljavanje plesnih koraka I razvijanje osjećaja za snalaženje u prostoru, formiranje plesnih struktura.</w:t>
            </w:r>
          </w:p>
          <w:p w:rsidR="00CD09FB" w:rsidRPr="00C82452" w:rsidRDefault="00CD09FB" w:rsidP="00A733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Oponašanje zvukova i plesnih pokreta glasovima, slogovima i rije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čima, kombinacijom glasova i slično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Utjecati na pravilan rast i razvoj učenika, utjecati na zdravlje učenika, razvijati svijest o važnosti vježbe, razvijati zdrave navike, jačanje različitih skupina mišića, povećanje spretnosti, koordinacija pokreta.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Utjecati na pokretljivosti zglobova i kralješnice.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Razvijanje smisla za koreografiju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Brankica Habuzi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 i Dijana Tropšek te učenici drugih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trećih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gram plesnih skupina realizirat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će se 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ao izvannastavna aktivnost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aterijali za izradu plesnih kostima (u korelaciji s estetskom grupom), CD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Redovito praćenje rada skupine, razvijanje interesa i motivacije za rad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 školskim pr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iredbam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a, pred učiteljima i roditeljima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ODBOJKAŠKA SKUPINA </w:t>
            </w:r>
          </w:p>
          <w:p w:rsidR="00CD09FB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CD09FB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49" type="#_x0000_t75" style="width:52.5pt;height:60.75pt">
                  <v:imagedata r:id="rId32" o:title=""/>
                </v:shape>
              </w:pict>
            </w:r>
          </w:p>
          <w:p w:rsidR="00CD09FB" w:rsidRPr="00C82452" w:rsidRDefault="00CD09FB" w:rsidP="00B54EE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CD09FB" w:rsidRPr="00C82452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Pripremiti učenike za razna natjecanja, naučiti ih koliko je bavljenje športom važno u životu, razvijanje higijenskih navika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Katica Bunjevac i učenici (m) 5.-8. r. uključeni u odbojkašku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Treninzi, fizičke i psihološke pripreme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dva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Redovito 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raćenje rada skupine</w:t>
            </w:r>
          </w:p>
          <w:p w:rsidR="00CD09FB" w:rsidRPr="00C82452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udjelovanje na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športskim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natje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canjim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B54E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FARKAŠEVAČKI NOGOMETAŠI</w:t>
            </w:r>
          </w:p>
          <w:p w:rsidR="00CD09FB" w:rsidRDefault="00CD09FB" w:rsidP="00B54E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(PŠ FARKAŠEVAC)</w:t>
            </w:r>
            <w:r>
              <w:rPr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50" type="#_x0000_t75" style="width:38.25pt;height:50.25pt">
                  <v:imagedata r:id="rId33" o:title=""/>
                </v:shape>
              </w:pic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CD09FB" w:rsidRDefault="00CD09FB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Pripremiti učenike za razna natjecanja, naučiti ih koliko je bavljenje športom važno u životu, razvijanje higijenskih navika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 Franko Puharić i učenici (m) 5.-8. r. uključeni u nogometnu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Treninzi, fizičke i psihološke pripreme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44672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dva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Redovito 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raćenje rada skupine</w:t>
            </w:r>
          </w:p>
          <w:p w:rsidR="00CD09FB" w:rsidRPr="00C82452" w:rsidRDefault="00CD09FB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udjelovanje na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športskim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natje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canjim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GLAZBENO – DRAMSKA  SKUPINA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 i PŠ BOLČ)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6" o:spid="_x0000_i1051" type="#_x0000_t75" alt="gldr" style="width:58.5pt;height:68.25pt;visibility:visible">
                  <v:imagedata r:id="rId34" o:title=""/>
                </v:shape>
              </w:pic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Otkrivajući i potičući razvoj posebnih učeničkih interesa, motivacije i sposobnosti omogućiti učenicima  aktivno i kreativno djelovanje potičući  verbalnu i neverbalnu komunikaciju </w:t>
            </w:r>
          </w:p>
          <w:p w:rsidR="00CD09FB" w:rsidRPr="00C82452" w:rsidRDefault="00CD09FB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Glazba postaje sastavni dio svakodnevnog života i rada učenika zbog njezina utjecaja na stvaranje ugodnog ozračja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Sudjelovati na školskim i izvanškolskim događanjima kao i na scensko literarnim susretima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artikulacijske sposobnosti i senzibilizirati učenike da svojim glasovnim mogućnostima, ostvarujući samostalne i skupne scenske nastupe</w:t>
            </w:r>
          </w:p>
          <w:p w:rsidR="00CD09FB" w:rsidRPr="00C82452" w:rsidRDefault="00CD09FB" w:rsidP="0029667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54E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čiteljica Romana Borak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4.b razreda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Ana Pečić i učenici 1.-4. r PŠ Bolč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izgovora teksta, pjesama, pokreta i drugih pokreta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Izvedba uvježbanog i naučenog teksta na školskim svečanostima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Razni materijali za izradu kostima i scenskih rekvizita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Dramske točke / igrokazi /recitacije bit će prezentirani učenicima, djelatnicima Škole, roditeljima i drugim uzvanicima; sakupit će se dojmovi gledatelja i prema tome korigirati rad skupine  - pratiti pojedinačni i skupni rad učenika, te ih poticati na napredovanje u istoj ili sličnoj aktivnosti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SKUPINA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CD09FB" w:rsidRPr="00C82452" w:rsidRDefault="00CD09FB" w:rsidP="002479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7" o:spid="_x0000_i1052" type="#_x0000_t75" alt="sport2" style="width:104.25pt;height:59.25pt;visibility:visible">
                  <v:imagedata r:id="rId35" o:title=""/>
                </v:shape>
              </w:pic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2479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24791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Usvojiti motorička znanja iz cjelina preskakivanja usvojiti motorička znanja iz cjelina naskoka i saskoka, usvojiti motorička znanja iz hodanja i trčanja, unaprijediti sposobnost reakcija na zvučne i vidne podražaje te rukovanje predmetima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Utjecati na zdravlje učenika, razvijati svijest o važnosti vježbe, poticati učenike na tjelesnu aktivnost u slobodno vrijeme, razvijati zdrave navike, jačanje različitih skupina mišića, povećanje spretnosti, koordinacija pokreta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Nikola Matijašević i učenici od prvog do četvrtog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8D3B8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Školsko igralište, vježbaonica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Redovito praćenje rada skupine.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na  školskim natjecanjima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3250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VELIKI ŠKOLSKI ZBOR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 i PŠ FARKAŠEVAC)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8" o:spid="_x0000_i1053" type="#_x0000_t75" alt="zbor" style="width:66.75pt;height:60pt;visibility:visible">
                  <v:imagedata r:id="rId36" o:title=""/>
                </v:shape>
              </w:pic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Osnovni cilj je učenikova glazbena aktivnost, afirmiranje svijesti o osobnim glazbenim sposobnostima i sklonosti ka umjetničkoj glazbi, utjecati na glazbeni ukus učenika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potrebu za glazbenim izrazom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na školskim priredbama ( Dan škole, Božić, Dani kruha…), razredne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priredbe, nastupi izvan mjesta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5.-8. r.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teljica glazbene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kulture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Tatjana Devčić Stefanović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8D3B8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učionici glazbene kulture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 tijekom cijele školske godine dva sata tjedno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dodatne probe radi nastupa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Glazbena literatura          200,00 kn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Skupno vrednovanje 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obzirom na pojedinca i skupinu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učenikova interesa za različite glazbene sadržaje , unapređivanje glazbene kulture učenika i njegovanje glazbene baštine</w:t>
            </w:r>
          </w:p>
        </w:tc>
      </w:tr>
      <w:tr w:rsidR="00CD09FB" w:rsidRPr="00C82452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8329E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DEUTSCHE  KULTUR- UND</w:t>
            </w:r>
          </w:p>
          <w:p w:rsidR="00CD09FB" w:rsidRPr="0098329E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LANDESKUNDE</w:t>
            </w:r>
          </w:p>
          <w:p w:rsidR="00CD09FB" w:rsidRPr="007B742A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(PŠ FARKAŠEVAC)</w:t>
            </w:r>
          </w:p>
          <w:p w:rsidR="00CD09FB" w:rsidRPr="0024791C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noProof/>
              </w:rPr>
              <w:pict>
                <v:shape id="irc_mi" o:spid="_x0000_i1054" type="#_x0000_t75" alt="http://www.druckundplot.de/ebay/images/kids_brueder_grimm.png" style="width:99.75pt;height:85.5pt;visibility:visible">
                  <v:imagedata r:id="rId37" o:title=""/>
                </v:shape>
              </w:pic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Pr="0098329E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8329E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Razvijati interes za strane jezike i kulturne sadržaje. Zadovoljiti želju učenika za upoznavanjem aspekata njemačke kulture i civilizacije koji su manje zastupljeni u nastavnom planu i programu njemačkog jezika kao izbornog predmeta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Upoznavanje učenika s geografskim obilježjima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kulturnim dosezima zemalja njemačkog govornog područja na polju književnosti, glazbe, filma, popkulture, sporta</w:t>
            </w: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oticanje razvoja interesa učenika za sadržaje vezane uz njemačku kulturu</w:t>
            </w: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8329E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vana Valjak Ilić i učenici </w:t>
            </w:r>
          </w:p>
          <w:p w:rsidR="00CD09FB" w:rsidRPr="0098329E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 -</w:t>
            </w: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8. r.  PŠ Farkaševac</w:t>
            </w:r>
          </w:p>
          <w:p w:rsidR="00CD09FB" w:rsidRPr="0098329E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8329E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aktivnosti- jedan sat tjedno tijekom cijele školske godine</w:t>
            </w:r>
          </w:p>
          <w:p w:rsidR="00CD09FB" w:rsidRPr="0098329E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8329E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101729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35 sati tijekom nastavne godine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(1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98329E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Troškovi povremenog kopiranja materijala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8329E" w:rsidRDefault="00CD09FB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CD09FB" w:rsidRPr="0098329E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Praćenje rada skupine objavama na internetskoj stranici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škole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PRVA POMOĆ</w:t>
            </w: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55" type="#_x0000_t75" style="width:96.75pt;height:73.5pt">
                  <v:imagedata r:id="rId38" o:title=""/>
                </v:shape>
              </w:pict>
            </w: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Osposobiti i pripremiti učenike zapružanje prve pomoći.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Steći osnovna znanja o povijestiCrvenog križa, humanim vrednotama iostalimdjelatnostima Crvenog križa.</w:t>
            </w:r>
          </w:p>
          <w:p w:rsidR="00CD09FB" w:rsidRDefault="00CD09FB" w:rsidP="00776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Razvijati pravilne stavove o volonterskom radu te o potrebama dobrovoljnog darivanja krvi</w:t>
            </w:r>
          </w:p>
          <w:p w:rsidR="00CD09FB" w:rsidRDefault="00CD09FB" w:rsidP="00776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Default="00CD09FB" w:rsidP="00776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Default="00CD09FB" w:rsidP="00776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Default="00CD09FB" w:rsidP="00776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Razvijati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osje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ć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aj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odgovornosti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suosje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ć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anja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humanosti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prema drugima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Razviti stajalište o odgovornosti za vlastito, ali i tuđe zdravlje.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Poticati individualnu pripadnost skupini i razvijati timski rad.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Primijeniti stečena znanja u svakodnevnom životu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Znanje i vještine usmjeriti na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pomoć drugim osobama.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Učiteljica biologije Melita Androlić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čenici 6.,7. i 8.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ž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banje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ž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anja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prve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pomo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ć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ionici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biologije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 popotrebi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prostorijama Gradskog Crvenog kri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ž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Sudjelovanje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projektima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Crvenog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kri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ž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npr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akcija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˝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Solidarnost na djelu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˝)</w:t>
            </w: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35 sati tijekom nastavne godine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(1 sat tjedno)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Komplet za pružanje prve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, literatura, troškovi za kopiranje materijala</w:t>
            </w: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F433F4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S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ustavno praćenje postignuća učenika uz</w:t>
            </w: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Motiviranje</w:t>
            </w:r>
          </w:p>
          <w:p w:rsidR="00CD09FB" w:rsidRDefault="00CD09FB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F433F4" w:rsidRDefault="00CD09FB" w:rsidP="0010172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S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udjelovanje na natjecanjima,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</w:rPr>
              <w:t>postizanje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rezultata timskim radom, nagrađivanje najuspješnjijih učenika</w:t>
            </w: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F433F4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hRule="exact" w:val="567"/>
          <w:tblCellSpacing w:w="0" w:type="dxa"/>
        </w:trPr>
        <w:tc>
          <w:tcPr>
            <w:tcW w:w="153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UČENIČKA ZADRUGA (skupine koje djeluju unutar UZ)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DUBRAVSKE ISKRICE</w:t>
            </w:r>
          </w:p>
          <w:p w:rsidR="00CD09FB" w:rsidRDefault="00CD09FB" w:rsidP="003056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CD09FB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56" type="#_x0000_t75" style="width:75pt;height:102pt">
                  <v:imagedata r:id="rId39" o:title=""/>
                </v:shape>
              </w:pict>
            </w:r>
          </w:p>
          <w:p w:rsidR="00CD09FB" w:rsidRPr="00C82452" w:rsidRDefault="00CD09FB" w:rsidP="004579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estetsku osjetljivost I emotivnost</w:t>
            </w:r>
          </w:p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vizualnu</w:t>
            </w:r>
            <w:r w:rsidRPr="00C82452">
              <w:rPr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percepciju  učenika</w:t>
            </w:r>
          </w:p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Upoznavanje s novim 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aterijalima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tehnikama</w:t>
            </w:r>
            <w:r w:rsidRPr="00C82452">
              <w:rPr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oblikovanja</w:t>
            </w:r>
          </w:p>
          <w:p w:rsidR="00CD09FB" w:rsidRPr="00C82452" w:rsidRDefault="00CD09FB" w:rsidP="0045792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ekološku svijest učenika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učenika, izložbe, božićni sajam</w:t>
            </w: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 Sanja Jandrijević i učenici 2.b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Oblikovanjem, lijepljenjem, prešanjem, izrezivanjem</w:t>
            </w:r>
          </w:p>
          <w:p w:rsidR="00CD09FB" w:rsidRPr="00C82452" w:rsidRDefault="00CD09FB" w:rsidP="00982416">
            <w:pPr>
              <w:tabs>
                <w:tab w:val="left" w:pos="7380"/>
              </w:tabs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Učionica</w:t>
            </w: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6A07B3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CD09FB" w:rsidRPr="00C82452" w:rsidRDefault="00CD09FB" w:rsidP="006A07B3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 potrebi će škola financirati materijal</w:t>
            </w:r>
          </w:p>
          <w:p w:rsidR="00CD09FB" w:rsidRPr="00C82452" w:rsidRDefault="00CD09FB" w:rsidP="00982416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982416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sz w:val="20"/>
                <w:szCs w:val="20"/>
              </w:rPr>
              <w:t>Praćenje aktivnosti učenika i zainteresira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nosti za rad, opisno </w:t>
            </w:r>
            <w:r w:rsidRPr="00C82452">
              <w:rPr>
                <w:rFonts w:ascii="Calibri" w:hAnsi="Calibri" w:cs="Calibri"/>
                <w:sz w:val="20"/>
                <w:szCs w:val="20"/>
              </w:rPr>
              <w:t>ocjenjivanje</w:t>
            </w:r>
          </w:p>
          <w:p w:rsidR="00CD09FB" w:rsidRPr="00C82452" w:rsidRDefault="00CD09FB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Kroz sudjelovanja na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sajmovima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MALI KREATIVCI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(PŠ BOLČ)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57" type="#_x0000_t75" style="width:45pt;height:67.5pt">
                  <v:imagedata r:id="rId40" o:title=""/>
                </v:shape>
              </w:pict>
            </w:r>
          </w:p>
          <w:p w:rsidR="00CD09FB" w:rsidRPr="00C82452" w:rsidRDefault="00CD09FB" w:rsidP="00101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estetsku osjetljivost I emotivnost</w:t>
            </w: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vizualnu</w:t>
            </w:r>
            <w:r w:rsidRPr="00C82452">
              <w:rPr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percepciju  učenika</w:t>
            </w: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Upoznavanje s novim materijalima I tehnikama</w:t>
            </w:r>
            <w:r w:rsidRPr="00C8245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oblikovanja</w:t>
            </w: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A41299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učenika, izložbe,  sajmovi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 Božica Poloucki i učenici 1.-4. PŠ Bolč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Oblikovanjem, lijepljenjem, izrezivanjem</w:t>
            </w:r>
          </w:p>
          <w:p w:rsidR="00CD09FB" w:rsidRPr="00C82452" w:rsidRDefault="00CD09FB" w:rsidP="00101729">
            <w:pPr>
              <w:tabs>
                <w:tab w:val="left" w:pos="7380"/>
              </w:tabs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Učionica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CD09FB" w:rsidRPr="00C82452" w:rsidRDefault="00CD09FB" w:rsidP="00101729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 potrebi će škola financirati materijal</w:t>
            </w:r>
          </w:p>
          <w:p w:rsidR="00CD09FB" w:rsidRPr="00C82452" w:rsidRDefault="00CD09FB" w:rsidP="00101729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101729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sz w:val="20"/>
                <w:szCs w:val="20"/>
              </w:rPr>
              <w:t>Praćenje aktivnosti učenika i zainteresirati za rad, opisno    ocjenjivanje</w:t>
            </w:r>
          </w:p>
          <w:p w:rsidR="00CD09FB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Kroz sudjelovanja na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sajmovima</w:t>
            </w:r>
          </w:p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EKO SKUPINA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i1058" type="#_x0000_t75" style="width:82.5pt;height:86.25pt">
                  <v:imagedata r:id="rId41" o:title=""/>
                </v:shape>
              </w:pic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Poticanje brige za okoliš, prema biljkama i životinjama, razvijanje ekološke svije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sti</w:t>
            </w:r>
          </w:p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Izgraditi svijest o zaštiti prirode, prezentacija plakata povodom bitnih da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tuma vezanih za zaštitu okoliša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Helga Vreš 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 Razreda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školi i u okolišu škole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Pribor za čišćenje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boje,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plakati,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raznovrsni materijal, sadnice</w:t>
            </w:r>
          </w:p>
          <w:p w:rsidR="00CD09FB" w:rsidRPr="00C82452" w:rsidRDefault="00CD09FB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Vrednovanje samostalnog rada učenika; vrednovanje učenika u izvršavanju njihovih zadataka;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vrednovanje praktičnih radova 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plakati; radionice i sl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CD09FB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LIKOVNA SKUPINA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 i PŠ FARKAŠEVAC)</w: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7B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Slika 19" o:spid="_x0000_i1059" type="#_x0000_t75" alt="lik" style="width:78.75pt;height:78pt;visibility:visible">
                  <v:imagedata r:id="rId42" o:title=""/>
                </v:shape>
              </w:pict>
            </w: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4579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574C2B" w:rsidRDefault="00CD09FB" w:rsidP="00574C2B">
            <w:pPr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psihomotorički razvitak učenika, maštu, intelektualni razv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itak, estetičku osjetljivost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emoti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vnost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r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azvijati vizualnu percepciju učenika i spoznajne vr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ijednosti te proširiti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kompetenci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vizualnog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mišljenja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sposobnost praktičnog oblikovanja i donošenja estetskih prosudb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Potaknuti samostalno i kreativno likovno izražavanje kod učenika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Dubravka Habu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zin, Vesna Volenec i učenici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prvog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od petog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osmog razreda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8D3B8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kola, radni prostor, učionica</w:t>
            </w:r>
          </w:p>
          <w:p w:rsidR="00CD09FB" w:rsidRPr="00C82452" w:rsidRDefault="00CD09FB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09FB" w:rsidRPr="00C82452" w:rsidRDefault="00CD09FB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CD09FB" w:rsidRPr="00C82452" w:rsidRDefault="00CD09FB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Prema potrebi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škola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će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financirati materijal</w:t>
            </w:r>
          </w:p>
          <w:p w:rsidR="00CD09FB" w:rsidRPr="00C82452" w:rsidRDefault="00CD09FB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09FB" w:rsidRPr="00C82452" w:rsidRDefault="00CD09FB" w:rsidP="00CC5F3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prigodnim programima škole i zajednice,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sajmovima</w:t>
            </w: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82452" w:rsidRDefault="00CD09FB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D09FB" w:rsidRDefault="00CD09FB" w:rsidP="00D909D6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</w:p>
    <w:p w:rsidR="00CD09FB" w:rsidRDefault="00CD09FB" w:rsidP="00D909D6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</w:p>
    <w:p w:rsidR="00CD09FB" w:rsidRPr="00D909D6" w:rsidRDefault="00CD09FB" w:rsidP="00D909D6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  <w:r w:rsidRPr="00D909D6">
        <w:rPr>
          <w:rFonts w:ascii="Calibri" w:hAnsi="Calibri" w:cs="Calibri"/>
          <w:color w:val="0070C0"/>
          <w:sz w:val="28"/>
          <w:szCs w:val="28"/>
          <w:lang w:val="hr-HR"/>
        </w:rPr>
        <w:t>TERENSKA NASTAVA</w:t>
      </w:r>
      <w:r>
        <w:rPr>
          <w:rFonts w:ascii="Calibri" w:hAnsi="Calibri" w:cs="Calibri"/>
          <w:color w:val="0070C0"/>
          <w:sz w:val="28"/>
          <w:szCs w:val="28"/>
          <w:lang w:val="hr-HR"/>
        </w:rPr>
        <w:t>, IZVANUČIONIČKA NASTAVA I IZLETI UČENIKA</w:t>
      </w:r>
    </w:p>
    <w:p w:rsidR="00CD09FB" w:rsidRPr="00D909D6" w:rsidRDefault="00CD09FB" w:rsidP="007053FF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D09FB" w:rsidRPr="00D909D6" w:rsidRDefault="00CD09FB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Radi što boljeg usvajanja novih sadržaja za učenike se organizira izvanučionička i terenska nastava.</w:t>
      </w:r>
    </w:p>
    <w:p w:rsidR="00CD09FB" w:rsidRPr="00D909D6" w:rsidRDefault="00CD09FB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U terensku nastavu uključeni su svi učitelji koji predaju razredu koji ide na terensku nastavu. Terenska nastava odvija se prema detaljnom programu aktivnosti s ciljevima, načinom realizacije, vremenikom, troškovnikom, načinom financ</w:t>
      </w:r>
      <w:r>
        <w:rPr>
          <w:rFonts w:ascii="Calibri" w:hAnsi="Calibri" w:cs="Calibri"/>
          <w:b/>
          <w:bCs/>
        </w:rPr>
        <w:t xml:space="preserve">iranja i načinom vrednovanja </w:t>
      </w:r>
      <w:r w:rsidRPr="00D909D6">
        <w:rPr>
          <w:rFonts w:ascii="Calibri" w:hAnsi="Calibri" w:cs="Calibri"/>
          <w:b/>
          <w:bCs/>
        </w:rPr>
        <w:t>nakon dobivene suglasnosti roditelja.</w:t>
      </w:r>
    </w:p>
    <w:p w:rsidR="00CD09FB" w:rsidRPr="00D909D6" w:rsidRDefault="00CD09FB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Izvanučionička, odnosno terenska nastava obvezno se prijavljuje Državnom inspektoratu najmanje tri dana prije realizacije.</w:t>
      </w:r>
    </w:p>
    <w:p w:rsidR="00CD09FB" w:rsidRPr="00D909D6" w:rsidRDefault="00CD09FB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Svaki razrednik u dogovoru s predmetnim učiteljima početkom školske godine planira provođenje izvanučioničke odnosno terenske nastave.</w:t>
      </w:r>
      <w:r>
        <w:rPr>
          <w:rFonts w:ascii="Calibri" w:hAnsi="Calibri" w:cs="Calibri"/>
          <w:b/>
          <w:bCs/>
        </w:rPr>
        <w:t xml:space="preserve"> Početkom školske godine planiraju se i  izleti, kao i  škola u prirodi/škola plivanja uz mišljenje i suglasnost roditelja i Učiteljskog vijeća.</w:t>
      </w:r>
    </w:p>
    <w:p w:rsidR="00CD09FB" w:rsidRPr="00D909D6" w:rsidRDefault="00CD09FB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U prilogu se</w:t>
      </w:r>
      <w:r>
        <w:rPr>
          <w:rFonts w:ascii="Calibri" w:hAnsi="Calibri" w:cs="Calibri"/>
          <w:b/>
          <w:bCs/>
        </w:rPr>
        <w:t xml:space="preserve"> nalaze planovi </w:t>
      </w:r>
      <w:r w:rsidRPr="00D909D6">
        <w:rPr>
          <w:rFonts w:ascii="Calibri" w:hAnsi="Calibri" w:cs="Calibri"/>
          <w:b/>
          <w:bCs/>
        </w:rPr>
        <w:t>terenske</w:t>
      </w:r>
      <w:r>
        <w:rPr>
          <w:rFonts w:ascii="Calibri" w:hAnsi="Calibri" w:cs="Calibri"/>
          <w:b/>
          <w:bCs/>
        </w:rPr>
        <w:t>, izvanučioničke</w:t>
      </w:r>
      <w:r w:rsidRPr="00D909D6">
        <w:rPr>
          <w:rFonts w:ascii="Calibri" w:hAnsi="Calibri" w:cs="Calibri"/>
          <w:b/>
          <w:bCs/>
        </w:rPr>
        <w:t xml:space="preserve"> nastave</w:t>
      </w:r>
      <w:r>
        <w:rPr>
          <w:rFonts w:ascii="Calibri" w:hAnsi="Calibri" w:cs="Calibri"/>
          <w:b/>
          <w:bCs/>
        </w:rPr>
        <w:t xml:space="preserve"> i  izleti</w:t>
      </w:r>
      <w:r w:rsidRPr="00D909D6">
        <w:rPr>
          <w:rFonts w:ascii="Calibri" w:hAnsi="Calibri" w:cs="Calibri"/>
          <w:b/>
          <w:bCs/>
        </w:rPr>
        <w:t xml:space="preserve"> za sve razrede.</w:t>
      </w:r>
    </w:p>
    <w:p w:rsidR="00CD09FB" w:rsidRDefault="00CD09FB" w:rsidP="00265081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909D6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RAZRED: PRVI 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963"/>
        <w:gridCol w:w="1390"/>
        <w:gridCol w:w="1934"/>
        <w:gridCol w:w="1844"/>
        <w:gridCol w:w="1957"/>
        <w:gridCol w:w="2477"/>
        <w:gridCol w:w="1344"/>
        <w:gridCol w:w="1424"/>
        <w:gridCol w:w="1583"/>
      </w:tblGrid>
      <w:tr w:rsidR="00CD09FB" w:rsidRPr="00B618BD">
        <w:tc>
          <w:tcPr>
            <w:tcW w:w="96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B618BD">
        <w:tc>
          <w:tcPr>
            <w:tcW w:w="96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Školsko      okružje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(šetnja središtem Dubrave)</w:t>
            </w: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Upoznati okoliš škole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Snalaženje u okolišu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Šetnja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Promatranje,uočavanje,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</w:t>
            </w:r>
          </w:p>
        </w:tc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Usmeno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izražavanje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B618BD">
        <w:tc>
          <w:tcPr>
            <w:tcW w:w="96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Jesen (Posjet lovačkoj kućici u Zvekovcu)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Posjet mlinu povodom Dana kruha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Posjet kinu/kazalištu u Zagrebu</w:t>
            </w:r>
          </w:p>
        </w:tc>
        <w:tc>
          <w:tcPr>
            <w:tcW w:w="1934" w:type="dxa"/>
            <w:shd w:val="clear" w:color="auto" w:fill="D3DFE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Uočiti i upoznati promjene u prirodi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Naučiti kako nastaje kruh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Razvijati kulturu dramsko-scenskog izražavanja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Uo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avanje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uzro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no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posljedi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nih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veza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Spoznati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mukotrpan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put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nastanka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kruha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57" w:type="dxa"/>
            <w:shd w:val="clear" w:color="auto" w:fill="D3DFE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Učenici, učiteljice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Učenici, učiteljice, radnici u mlinu</w:t>
            </w: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glumci</w:t>
            </w:r>
          </w:p>
        </w:tc>
        <w:tc>
          <w:tcPr>
            <w:tcW w:w="2477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Promatranje, razgovor, igre, radionice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Promatranje, razgovor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</w:t>
            </w:r>
          </w:p>
        </w:tc>
        <w:tc>
          <w:tcPr>
            <w:tcW w:w="1344" w:type="dxa"/>
            <w:shd w:val="clear" w:color="auto" w:fill="D3DFE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 školska sata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 školska sata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 školska sata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Cijena prijevoza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Cijena prijevoza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Cijena prijevoza I ulaznice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Usmeno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, 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pismeno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i 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likovno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izra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ž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avanje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Usmeno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, 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pismeno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i 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likovno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izra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ž</w:t>
            </w:r>
            <w:r w:rsidRPr="00356747">
              <w:rPr>
                <w:rFonts w:ascii="Calibri" w:hAnsi="Calibri" w:cs="Calibri"/>
                <w:color w:val="FFFFFF"/>
                <w:sz w:val="20"/>
                <w:szCs w:val="20"/>
                <w:lang w:val="pl-PL"/>
              </w:rPr>
              <w:t>avanje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Likovno izražavanje</w:t>
            </w:r>
          </w:p>
        </w:tc>
      </w:tr>
      <w:tr w:rsidR="00CD09FB" w:rsidRPr="00B618BD">
        <w:tc>
          <w:tcPr>
            <w:tcW w:w="96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Kako se ponašam u prometu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Prometni znakovi</w:t>
            </w: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Upoznavanje prometnih pravila 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Upoznavanje prometnih znakova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Snalaženje u prostoru i prometu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Snalaženje u prometu</w:t>
            </w: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Učenici, učiteljice 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Šetnja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Kretanje pločnikom</w:t>
            </w:r>
          </w:p>
        </w:tc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Usmeno I pismeno izražavanje 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Usmeno izražavanje</w:t>
            </w:r>
          </w:p>
        </w:tc>
      </w:tr>
      <w:tr w:rsidR="00CD09FB" w:rsidRPr="00B618BD">
        <w:trPr>
          <w:trHeight w:hRule="exact" w:val="1134"/>
        </w:trPr>
        <w:tc>
          <w:tcPr>
            <w:tcW w:w="96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XII.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Božićni vlakić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3DFE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Razvijati dramsko-scensko izražavanje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3DFE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Učenici,učiteljice,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glumci</w:t>
            </w: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Promatranje,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Pjevanje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3DFE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Likovno izražavanje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B618BD">
        <w:tc>
          <w:tcPr>
            <w:tcW w:w="96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I.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zimi</w:t>
            </w: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Uočiti i upoznati promjene u prirodi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</w:t>
            </w:r>
          </w:p>
        </w:tc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Usmeno, pismeno i likovno izražavanje</w:t>
            </w:r>
          </w:p>
        </w:tc>
      </w:tr>
      <w:tr w:rsidR="00CD09FB" w:rsidRPr="00B618BD">
        <w:trPr>
          <w:trHeight w:hRule="exact" w:val="1871"/>
        </w:trPr>
        <w:tc>
          <w:tcPr>
            <w:tcW w:w="96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u proljeće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3DFE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Uočiti i upoznati promjene u prirodi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Razvijati dramsko-scensko izražavanje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Uočavanje uzročno-posljedičnih veza 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57" w:type="dxa"/>
            <w:shd w:val="clear" w:color="auto" w:fill="D3DFE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glumci</w:t>
            </w:r>
          </w:p>
          <w:p w:rsidR="00CD09FB" w:rsidRPr="00356747" w:rsidRDefault="00CD09FB" w:rsidP="00997D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predstave</w:t>
            </w:r>
          </w:p>
        </w:tc>
        <w:tc>
          <w:tcPr>
            <w:tcW w:w="1344" w:type="dxa"/>
            <w:shd w:val="clear" w:color="auto" w:fill="D3DFE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nil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Usmeno, pismeno i likovno izražavanje 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Usmeno i likovno izražavanje</w:t>
            </w:r>
          </w:p>
        </w:tc>
      </w:tr>
      <w:tr w:rsidR="00CD09FB" w:rsidRPr="00B618BD">
        <w:tc>
          <w:tcPr>
            <w:tcW w:w="96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Jednodnevni izlet učenika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Sisak, Lonjsko polje, Čigoč selo</w:t>
            </w:r>
          </w:p>
          <w:p w:rsidR="00CD09FB" w:rsidRPr="00356747" w:rsidRDefault="00CD09FB" w:rsidP="003567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Razlikovati selo-grad, upoznati selo roda-Čigoč, upoznavanje s nizinskim zavičajem, kulturno-povijesnim spomenicima, zaštićenim biljnim I životinjskim vrstama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Njegovanje I očuvanje prirode, razvijanje ljubavi prema životinjama  </w:t>
            </w: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Učiteljice i učenici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zaključivanje, opisivanje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1 dan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747">
              <w:rPr>
                <w:rFonts w:ascii="Calibri" w:hAnsi="Calibri" w:cs="Calibri"/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Likovno izražavanje</w:t>
            </w:r>
          </w:p>
        </w:tc>
      </w:tr>
      <w:tr w:rsidR="00CD09FB" w:rsidRPr="00B618BD">
        <w:tc>
          <w:tcPr>
            <w:tcW w:w="963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Dolazi ljeto</w:t>
            </w:r>
          </w:p>
        </w:tc>
        <w:tc>
          <w:tcPr>
            <w:tcW w:w="1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Upoznati promjene u prirodi</w:t>
            </w:r>
          </w:p>
        </w:tc>
        <w:tc>
          <w:tcPr>
            <w:tcW w:w="1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Uočavanje uzročno-posljedičnih veza 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Učenici i učiteljice</w:t>
            </w:r>
          </w:p>
        </w:tc>
        <w:tc>
          <w:tcPr>
            <w:tcW w:w="2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Promatranje,uočavanje,</w:t>
            </w:r>
          </w:p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zaključivanje</w:t>
            </w:r>
          </w:p>
        </w:tc>
        <w:tc>
          <w:tcPr>
            <w:tcW w:w="13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2 školska sata</w:t>
            </w:r>
          </w:p>
        </w:tc>
        <w:tc>
          <w:tcPr>
            <w:tcW w:w="1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Pr="00356747" w:rsidRDefault="00CD09FB" w:rsidP="0035674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56747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</w:tc>
      </w:tr>
    </w:tbl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DRUGI</w:t>
      </w:r>
    </w:p>
    <w:p w:rsidR="00CD09FB" w:rsidRPr="00C82452" w:rsidRDefault="00CD09FB" w:rsidP="00E000DA">
      <w:pPr>
        <w:tabs>
          <w:tab w:val="left" w:pos="73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E000DA">
      <w:pPr>
        <w:tabs>
          <w:tab w:val="left" w:pos="73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6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033"/>
        <w:gridCol w:w="2567"/>
        <w:gridCol w:w="1887"/>
        <w:gridCol w:w="1638"/>
        <w:gridCol w:w="1505"/>
        <w:gridCol w:w="1652"/>
        <w:gridCol w:w="1373"/>
        <w:gridCol w:w="1551"/>
        <w:gridCol w:w="1763"/>
      </w:tblGrid>
      <w:tr w:rsidR="00CD09FB" w:rsidRPr="00B618BD">
        <w:tc>
          <w:tcPr>
            <w:tcW w:w="103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Mjesec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Naziv aktivnosti i/ili odredište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B618BD">
        <w:trPr>
          <w:trHeight w:val="1916"/>
        </w:trPr>
        <w:tc>
          <w:tcPr>
            <w:tcW w:w="103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JESEN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(ŠETNJA MJESTOM I PROMATRANJE PROMJENA U PRIRODI I DJELATNOSTI LJUDI)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Uočiti jesenske promjene. Razvijati sposobnost pro-matranja i opisi-vanja, zaključivanja o vremenu i promjenama u prirodi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razgovor, igre, radionice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B618BD">
        <w:trPr>
          <w:trHeight w:hRule="exact" w:val="2268"/>
        </w:trPr>
        <w:tc>
          <w:tcPr>
            <w:tcW w:w="103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</w:tc>
        <w:tc>
          <w:tcPr>
            <w:tcW w:w="256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DANI KRUHA (POSJET PEKARI)</w:t>
            </w:r>
          </w:p>
        </w:tc>
        <w:tc>
          <w:tcPr>
            <w:tcW w:w="1887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Razvijati osjećaj za plodove zemlje i ponoviti način kako nastaje kruh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Spoznati mukotrpan put nastanka kruha,razgovor sa pekarima i ljudima koji sudjeluju u nastajanju kruha</w:t>
            </w:r>
          </w:p>
          <w:p w:rsidR="00CD09FB" w:rsidRPr="008930EA" w:rsidRDefault="00CD09FB" w:rsidP="00C360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C360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C360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C360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C360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razgovor, igre, radionice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B618BD">
        <w:tc>
          <w:tcPr>
            <w:tcW w:w="103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POSJET KINU/KAZALIŠTU U ZAGREBU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POSJET KULTURNIM USTANOVAMA (muzej, knjižnica)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unutrašnjosti knjižnice ili muzeja te bogatstvo sadržaja koje posjeduje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Upoznajemo kulturne ustanove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glumci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djelatnici u kulturnim ustanovama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Likovno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CD09FB" w:rsidRPr="00B618BD">
        <w:tc>
          <w:tcPr>
            <w:tcW w:w="103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XII.</w:t>
            </w:r>
          </w:p>
        </w:tc>
        <w:tc>
          <w:tcPr>
            <w:tcW w:w="256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BOŽIĆ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BOŽIĆNI VLAKIĆ</w:t>
            </w:r>
          </w:p>
        </w:tc>
        <w:tc>
          <w:tcPr>
            <w:tcW w:w="1887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Doživjeti blagdansku radost, poticati želju za darivanjem i uveseljavanjem drugih ljudi. Činiti dobro bližnjima  Očuvanje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narodnih običaja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505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učiteljica, roditelji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Učenici, učiteljice, 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Uočavanje, promatranje, zaključivanje</w:t>
            </w:r>
          </w:p>
        </w:tc>
        <w:tc>
          <w:tcPr>
            <w:tcW w:w="137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nastavni dan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Likovno izražavanje Izrada božićnih čestitki, priča o Božiću i pjevanje božićnih pjesama</w:t>
            </w:r>
          </w:p>
        </w:tc>
      </w:tr>
      <w:tr w:rsidR="00CD09FB" w:rsidRPr="00B618BD">
        <w:trPr>
          <w:trHeight w:hRule="exact" w:val="964"/>
        </w:trPr>
        <w:tc>
          <w:tcPr>
            <w:tcW w:w="103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I.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ZIMI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Uočiti i upoznati promjene u prirodi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izržavanje</w:t>
            </w:r>
          </w:p>
        </w:tc>
      </w:tr>
      <w:tr w:rsidR="00CD09FB" w:rsidRPr="00B618BD">
        <w:trPr>
          <w:trHeight w:val="2863"/>
        </w:trPr>
        <w:tc>
          <w:tcPr>
            <w:tcW w:w="103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II.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MAŠKARE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ZDRAVSTVENE USTANOVE</w:t>
            </w:r>
          </w:p>
        </w:tc>
        <w:tc>
          <w:tcPr>
            <w:tcW w:w="1887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Razvijati osjećaj za narodne običaje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Posjet ambulanti u Dubravi; predavanje na temu čuvanja  i brige za zdravlje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Poticanje   na kreativnost i maštovitost.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Upoznajemo zdravstvene ustanove</w:t>
            </w:r>
          </w:p>
        </w:tc>
        <w:tc>
          <w:tcPr>
            <w:tcW w:w="1505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učiteljica, liječnica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nastavni dan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nastavni sat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kostima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Izrada prikladnih maski i likovnih radova, ples, priredba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Usmeno   izražavanje</w:t>
            </w:r>
          </w:p>
        </w:tc>
      </w:tr>
      <w:tr w:rsidR="00CD09FB" w:rsidRPr="00B618BD">
        <w:trPr>
          <w:trHeight w:hRule="exact" w:val="3402"/>
        </w:trPr>
        <w:tc>
          <w:tcPr>
            <w:tcW w:w="103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U PROLJEĆE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POSJET TVORNICI KRAŠ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Uočiti promjene u prirodi i vremenu. Razvijati sposobnost promatranja i opisivanja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Razvijati svijest o okolišu.</w:t>
            </w:r>
          </w:p>
          <w:p w:rsidR="00CD09FB" w:rsidRPr="008930EA" w:rsidRDefault="00CD09FB" w:rsidP="00574C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Upoznati proces proizvodnje slatkiša</w:t>
            </w: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  <w:p w:rsidR="00CD09FB" w:rsidRPr="008930EA" w:rsidRDefault="00CD09FB" w:rsidP="002336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glumci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Gledanje</w:t>
            </w:r>
          </w:p>
          <w:p w:rsidR="00CD09FB" w:rsidRPr="008930EA" w:rsidRDefault="00CD09FB" w:rsidP="00574C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predstave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 i likovno izražavanje</w:t>
            </w:r>
          </w:p>
          <w:p w:rsidR="00CD09FB" w:rsidRPr="008930EA" w:rsidRDefault="00CD09FB" w:rsidP="00574C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 i pismeno izražavanje, izrada plakata</w:t>
            </w:r>
          </w:p>
        </w:tc>
      </w:tr>
      <w:tr w:rsidR="00CD09FB" w:rsidRPr="00B618BD">
        <w:trPr>
          <w:trHeight w:val="2102"/>
        </w:trPr>
        <w:tc>
          <w:tcPr>
            <w:tcW w:w="103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IV.</w:t>
            </w:r>
          </w:p>
        </w:tc>
        <w:tc>
          <w:tcPr>
            <w:tcW w:w="256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MOJ ZAVIČAJ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574C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UPOZNAJEMO SVOJE MJESTO</w:t>
            </w:r>
          </w:p>
        </w:tc>
        <w:tc>
          <w:tcPr>
            <w:tcW w:w="1887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Upoznati zavičaj u kojem živimo, upoznati sela oko Dubrave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Upoznati unutrašnjost župne crkve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Snalaženje u mjestu i zavičaju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Upoznavanje dijelova mjesta</w:t>
            </w:r>
          </w:p>
        </w:tc>
        <w:tc>
          <w:tcPr>
            <w:tcW w:w="1505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Šetnja, vož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nja, promatranje, uočavanje, zakl</w:t>
            </w: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jučivanje Šetnja, promatranje</w:t>
            </w:r>
          </w:p>
        </w:tc>
        <w:tc>
          <w:tcPr>
            <w:tcW w:w="137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Pismeno izražavanje</w:t>
            </w:r>
          </w:p>
          <w:p w:rsidR="00CD09FB" w:rsidRPr="008930EA" w:rsidRDefault="00CD09FB" w:rsidP="00574C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Likovno       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09FB" w:rsidRPr="00B618BD">
        <w:trPr>
          <w:trHeight w:val="1663"/>
        </w:trPr>
        <w:tc>
          <w:tcPr>
            <w:tcW w:w="103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PROMETNA SREDSTVA U ZAGREBU-CJELODNEVNI IZLET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 neposrednoj stvarnosti upoznati vrste prometa, prometna sredstva I sudjelovati u prometu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Upoznavanje zračnog, željezničkog,  vodenog I cestovnog prometa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agencija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Cjelodnevni izlet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cjelodnevnog izleta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CD09FB" w:rsidRPr="00B618BD">
        <w:tc>
          <w:tcPr>
            <w:tcW w:w="103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ZANIMANJA NAŠIH RODITELJA – DAN OBITELJI</w:t>
            </w:r>
          </w:p>
        </w:tc>
        <w:tc>
          <w:tcPr>
            <w:tcW w:w="1887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Upoznati zanimanja naših roditelja i 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obilježiti Međunarodni dan obitelji 15.05.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Učvrstiti odnose unutar obitelji, njegovati zajedništvo i ljubav, </w:t>
            </w:r>
          </w:p>
        </w:tc>
        <w:tc>
          <w:tcPr>
            <w:tcW w:w="1505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Učiteljice 2. razreda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Roditelji 2. razreda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 izlaganje, demonstracija</w:t>
            </w:r>
          </w:p>
        </w:tc>
        <w:tc>
          <w:tcPr>
            <w:tcW w:w="137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4-5 školskih sati u mjesecu svibnju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3DFE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Pismeno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B618BD">
        <w:tc>
          <w:tcPr>
            <w:tcW w:w="1033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DOLAZI LJETO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Upoznati promjene u prirodi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</w:tc>
      </w:tr>
    </w:tbl>
    <w:p w:rsidR="00CD09FB" w:rsidRPr="00C82452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C36092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C36092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Default="00CD09FB" w:rsidP="00C36092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TREĆI</w:t>
      </w:r>
    </w:p>
    <w:p w:rsidR="00CD09FB" w:rsidRPr="00283840" w:rsidRDefault="00CD09FB" w:rsidP="00283840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page" w:horzAnchor="margin" w:tblpXSpec="center" w:tblpY="2178"/>
        <w:tblW w:w="147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973"/>
        <w:gridCol w:w="2415"/>
        <w:gridCol w:w="1776"/>
        <w:gridCol w:w="1777"/>
        <w:gridCol w:w="1278"/>
        <w:gridCol w:w="1776"/>
        <w:gridCol w:w="1444"/>
        <w:gridCol w:w="1568"/>
        <w:gridCol w:w="1735"/>
      </w:tblGrid>
      <w:tr w:rsidR="00CD09FB" w:rsidRPr="004D770F">
        <w:tc>
          <w:tcPr>
            <w:tcW w:w="97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Mjesec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pl-PL" w:eastAsia="en-US"/>
              </w:rPr>
              <w:t>Naziv aktivnosti i/ili odredište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Ciljevi aktivnosti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Namjena aktivnosti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Nositelji aktivnosti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Način realizacije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Vremenik aktivnosti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Troškovnik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val="en-US" w:eastAsia="en-US"/>
              </w:rPr>
              <w:t>Način vrednovanja</w:t>
            </w:r>
          </w:p>
        </w:tc>
      </w:tr>
      <w:tr w:rsidR="00CD09FB" w:rsidRPr="004D770F">
        <w:trPr>
          <w:trHeight w:hRule="exact" w:val="3969"/>
        </w:trPr>
        <w:tc>
          <w:tcPr>
            <w:tcW w:w="97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IX.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SNALAŽENJE U PROSTORU-mjesto, šuma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PLAN MJESTA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SLAVLJE PRVE SVET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PRIČESTI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putovanje i upoznavanje dijelova zavičaja,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Default="00CD09FB" w:rsidP="00DB218D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snalaziti se u prostoru pomoću prirodnih obilježja i kompasa, odrediti stajalište, obzor, načiniti plan mjesta</w:t>
            </w:r>
          </w:p>
          <w:p w:rsidR="00CD09FB" w:rsidRPr="004D242A" w:rsidRDefault="00CD09FB" w:rsidP="00DB218D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vježba za prvu svetu pričest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snalaženje u mjestu i zavičaju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upoznavanje dijelova mjesta i prikazivanje na planu mjesta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snalaziti se na planu mjesta ili dijelu grada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primanje sakramenta svete pričesti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Svećenik, učenici, učiteljice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Šetnja, vožnja, promatranje, uočavanje, zaljučivanje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Šetnja, promatranje, uočavanje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2 školska sata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1 školski sat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1 školski sat tjedno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prijevoza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Usmeno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Pismeno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Likovno izražavanje</w:t>
            </w:r>
          </w:p>
        </w:tc>
      </w:tr>
      <w:tr w:rsidR="00CD09FB" w:rsidRPr="004D770F">
        <w:trPr>
          <w:trHeight w:hRule="exact" w:val="5103"/>
        </w:trPr>
        <w:tc>
          <w:tcPr>
            <w:tcW w:w="97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X.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JESEN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DANI KRUHA (POSJET PEKARI)</w:t>
            </w:r>
          </w:p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POSJET KINU/KAZALIŠTU U ZAGREBU I MUZEJU</w:t>
            </w: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1776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uočiti jesenske promjene, razlikovati vremenske pojave, uočiti međusobnu ovisnost podneblja i životne zajednice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razvijati osjećaj za plodove zemlje i ponoviti process nastajanja kruha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doživjeti kazališnu/kino predstavu.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poticati interes za posjet kazalištu/kinu/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muzeju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uočavanje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uzročno-posljedičnih veza, promatranje, povezivanje i zaključivanje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spoznati mukotrpan put nastanka kruha</w:t>
            </w: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dramsko-scenski odgoj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1278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Učenici, učiteljice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Učenici, učiteljice,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Učiteljice, učenici, glumci, muzejski radnici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Promatranje, razgovor, igre, radionice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Šetnja, promatranje, uočavanje, zaključivanje</w:t>
            </w: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Gledanje predstave/filma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Promatranje i izvođenje zaključaka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1444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1 školski sat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2 školska sata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Poludnevni izlet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1568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prijevoza i ulaznica</w:t>
            </w:r>
          </w:p>
        </w:tc>
        <w:tc>
          <w:tcPr>
            <w:tcW w:w="1735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Usmeno, pismeno i likovno izražavanje, izrada tematskih mapa i plakata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primjena uočenog i naučenog u nastavi i svakodnevnom životu</w:t>
            </w: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Usmeno, pismeno i likovno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CD09FB" w:rsidRPr="004D770F">
        <w:tc>
          <w:tcPr>
            <w:tcW w:w="97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XI.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GOSPODARSTVO U ZAVIČAJU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posjetiti i upoznati gospodarstvene djelatnosti u mjestu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Upoznati načine vođenja mjesne zajednice i njezine predstavnike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razumjeti značaj središta za život ljudi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upoznajemo gospodarstvene djelatnosti u zavičaju: voćarstvo, tvornica poljoprivrednih strojeva, eko-uzgoj…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Učenici, učiteljice, načelnik općine, ostali djelatnici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Promatranje, uočavanje, zaključivanje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2 školska sata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prijevoza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Likovno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Izrada plakata, fotografiranje, pisani i likovni radovi</w:t>
            </w:r>
          </w:p>
        </w:tc>
      </w:tr>
      <w:tr w:rsidR="00CD09FB" w:rsidRPr="004D770F">
        <w:tc>
          <w:tcPr>
            <w:tcW w:w="97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XII.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ADVENT U DUBRAVI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BOŽIĆNI VLAKIĆ</w:t>
            </w:r>
          </w:p>
        </w:tc>
        <w:tc>
          <w:tcPr>
            <w:tcW w:w="1776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doživjeti blagdansku radost, poticati želju za darivanjem i uveseljavanjem drugih ljudi; činiti dobro bližnjima; očuvanje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narodnih običaja.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shvatiti značenje adventa, priprema za božićno slavlje</w:t>
            </w:r>
          </w:p>
        </w:tc>
        <w:tc>
          <w:tcPr>
            <w:tcW w:w="1278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učiteljica, roditelji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učiteljice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Integrirana nastava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Vožnja,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promatranje, pjevanje</w:t>
            </w:r>
          </w:p>
        </w:tc>
        <w:tc>
          <w:tcPr>
            <w:tcW w:w="1444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1 nastavni dan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1 školski sat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8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prijevoza</w:t>
            </w:r>
          </w:p>
        </w:tc>
        <w:tc>
          <w:tcPr>
            <w:tcW w:w="1735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Likovno izražavanje Izrada božićnih čestitki, priča o Božiću i pjevanje božićnih pjesama</w:t>
            </w:r>
          </w:p>
        </w:tc>
      </w:tr>
      <w:tr w:rsidR="00CD09FB" w:rsidRPr="004D770F">
        <w:tc>
          <w:tcPr>
            <w:tcW w:w="97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I.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PROMJENE U PRIRODI ZIMI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uočiti  promjene u prirodi razlikovati vremenske pojave, uočiti međusobnu ovisnost podneblja i životne zajednice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uočavanje uzročno-posljedičnih veza i međusobne ovisnosti vremena, podneblja i životne zajednice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 i učiteljice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Promatranje, uočavanje, zaključivanje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1 školski sat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Usmeno, pismeno i likovno izržavanje</w:t>
            </w:r>
          </w:p>
        </w:tc>
      </w:tr>
      <w:tr w:rsidR="00CD09FB" w:rsidRPr="004D770F">
        <w:trPr>
          <w:trHeight w:val="2863"/>
        </w:trPr>
        <w:tc>
          <w:tcPr>
            <w:tcW w:w="97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II.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MAŠKARE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VALENTINOVO</w:t>
            </w:r>
          </w:p>
          <w:p w:rsidR="00CD09FB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razvijati osjećaj za narodne običaje, njegovati tradicijske običaje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poticati međusobno prijateljstvo i ljubav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poticanje   na kreativnost i maštovitost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druženje, razvijanje prijateljstva, poticanje na razgovor</w:t>
            </w:r>
          </w:p>
        </w:tc>
        <w:tc>
          <w:tcPr>
            <w:tcW w:w="1278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 i učiteljica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 i učiteljica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Integrirana nastava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Integrirana nastava</w:t>
            </w:r>
          </w:p>
        </w:tc>
        <w:tc>
          <w:tcPr>
            <w:tcW w:w="1444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1 nastavni dan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1 nastavni dan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kostima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735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Izrada prikladnih maski i likovnih radova, ples, priredba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Usmeno, pismeno i likovno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CD09FB" w:rsidRPr="004D770F">
        <w:trPr>
          <w:trHeight w:val="1880"/>
        </w:trPr>
        <w:tc>
          <w:tcPr>
            <w:tcW w:w="97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III.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PROMJENE U PRIRODI U PROLJEĆE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IZLET: BJELOVAR, VELIKI GRĐEVAC (centar Mate Lovraka)-PODGARIĆ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USKRS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uočiti promjene u prirodi i vremenu, razvijati sposobnost promatranja i opisivanja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razvijati svijest o okolišu.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upoznavanje i razgled grada,</w:t>
            </w:r>
          </w:p>
          <w:p w:rsidR="00CD09FB" w:rsidRPr="004D242A" w:rsidRDefault="00CD09FB" w:rsidP="00DB218D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upoznavanje s književnim ostvarenjima velikog dječjeg pisca, posjet izletištu Podgarić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doživjeti blagdansku radost, izrada pisanica, uskrsnih čestitki, njegovanje narodnih običaja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uočavanje uzročno-posljedičnih veza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posjetiti memorijalni centar, posjetiti lokomotivu iz lektire Vlak u snijegu, upoznati dijelove grada Bjelovara</w:t>
            </w: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shvatiti značenje najvećeg kršćanskog blagdana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 i učiteljica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Učenici, učiteljice, agencija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učiteljica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Promatranje, uočavanje, zaključivanje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Promatranje, uočavanje, povezivanje i zaključivanje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Integrirana nastava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2 školska sata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Poludnevni izlet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1 nastavni dan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prijevoza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Usmeno, pismeno i likovno izržavanje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Usmeno i pismeno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DB218D">
            <w:pPr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Usmeno, pismeno i likovno izržavanje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CD09FB" w:rsidRPr="004D770F">
        <w:tc>
          <w:tcPr>
            <w:tcW w:w="973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IV.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POSJET AMBULANTI, VETERINARSKOJ AMBULANTI I LJEKARNI</w:t>
            </w:r>
          </w:p>
        </w:tc>
        <w:tc>
          <w:tcPr>
            <w:tcW w:w="1776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posjet Domu zdravlja, veterinarskoj ambulanti i ljekarni-upoznavanje zdravstvenih ustanova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upoznajemo zdravstvene ustanove u Dubravi</w:t>
            </w:r>
          </w:p>
        </w:tc>
        <w:tc>
          <w:tcPr>
            <w:tcW w:w="1278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učiteljice, doktorica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Uočavanje, promatranje, zaključivanje</w:t>
            </w:r>
          </w:p>
        </w:tc>
        <w:tc>
          <w:tcPr>
            <w:tcW w:w="1444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1 školski sat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735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Usmeno i pismeno izražavanje</w:t>
            </w:r>
          </w:p>
        </w:tc>
      </w:tr>
      <w:tr w:rsidR="00CD09FB" w:rsidRPr="004D770F">
        <w:tc>
          <w:tcPr>
            <w:tcW w:w="97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V.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ŽIVOT U PROŠLOSTI: DVORAC TRAKOŠĆAN, GRAD VARAŽDIN-CJELODNEVNI IZLET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upoznati važne kulturno povijesne spomenike, istraživati temeljem povijesnih izvora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shvatiti pojmove prošlost i sadašnjost, spoznati različitost života nekad i sad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Učenici, učiteljice, agencija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Promatranje, uočavanje, povezivanje i zaključivanje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Cjelodnevni izlet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Cijena cjelodnevnog izleta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Izrada plakata, fotografiranje, pisani i likovni radovi</w:t>
            </w:r>
          </w:p>
        </w:tc>
      </w:tr>
      <w:tr w:rsidR="00CD09FB" w:rsidRPr="004D770F">
        <w:tc>
          <w:tcPr>
            <w:tcW w:w="973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VI.</w:t>
            </w:r>
          </w:p>
        </w:tc>
        <w:tc>
          <w:tcPr>
            <w:tcW w:w="2415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DOLAZI LJETO</w:t>
            </w:r>
          </w:p>
        </w:tc>
        <w:tc>
          <w:tcPr>
            <w:tcW w:w="1776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DB218D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upoznati promjene u prirodi razlikovati vremenske pojave, uočiti međusobnu ovisnost podneblja i životne zajednice</w:t>
            </w:r>
          </w:p>
        </w:tc>
        <w:tc>
          <w:tcPr>
            <w:tcW w:w="1777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uočavanje uzročno-posljedičnih veza</w:t>
            </w:r>
          </w:p>
        </w:tc>
        <w:tc>
          <w:tcPr>
            <w:tcW w:w="1278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Učenici i učiteljice</w:t>
            </w:r>
          </w:p>
        </w:tc>
        <w:tc>
          <w:tcPr>
            <w:tcW w:w="1776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Promatranje, uočavanje, zaključivanje</w:t>
            </w:r>
          </w:p>
        </w:tc>
        <w:tc>
          <w:tcPr>
            <w:tcW w:w="1444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2 školska sata</w:t>
            </w:r>
          </w:p>
        </w:tc>
        <w:tc>
          <w:tcPr>
            <w:tcW w:w="1568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735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val="pl-PL" w:eastAsia="en-US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 w:eastAsia="en-US"/>
              </w:rPr>
              <w:t>Usmeno, pismeno i likovno izražavanje</w:t>
            </w:r>
          </w:p>
        </w:tc>
      </w:tr>
    </w:tbl>
    <w:p w:rsidR="00CD09FB" w:rsidRPr="00283840" w:rsidRDefault="00CD09FB" w:rsidP="00283840">
      <w:pPr>
        <w:rPr>
          <w:rFonts w:ascii="Calibri" w:hAnsi="Calibri" w:cs="Calibri"/>
          <w:sz w:val="20"/>
          <w:szCs w:val="20"/>
        </w:rPr>
        <w:sectPr w:rsidR="00CD09FB" w:rsidRPr="00283840" w:rsidSect="0024791C">
          <w:type w:val="continuous"/>
          <w:pgSz w:w="16838" w:h="11906" w:orient="landscape"/>
          <w:pgMar w:top="719" w:right="1418" w:bottom="1418" w:left="720" w:header="708" w:footer="708" w:gutter="0"/>
          <w:cols w:space="720"/>
        </w:sectPr>
      </w:pPr>
    </w:p>
    <w:p w:rsidR="00CD09FB" w:rsidRPr="00C82452" w:rsidRDefault="00CD09FB" w:rsidP="009C39AE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>
        <w:rPr>
          <w:rFonts w:ascii="Calibri" w:hAnsi="Calibri" w:cs="Calibri"/>
          <w:b/>
          <w:bCs/>
          <w:sz w:val="20"/>
          <w:szCs w:val="20"/>
        </w:rPr>
        <w:t xml:space="preserve"> i IZLETI UČENIKA u šk. god.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ČETVRTI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7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647"/>
        <w:gridCol w:w="1977"/>
        <w:gridCol w:w="2337"/>
        <w:gridCol w:w="2343"/>
        <w:gridCol w:w="1504"/>
        <w:gridCol w:w="1620"/>
        <w:gridCol w:w="1438"/>
        <w:gridCol w:w="1450"/>
        <w:gridCol w:w="1663"/>
      </w:tblGrid>
      <w:tr w:rsidR="00CD09FB" w:rsidRPr="00A36AE8">
        <w:tc>
          <w:tcPr>
            <w:tcW w:w="64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A36AE8">
        <w:tc>
          <w:tcPr>
            <w:tcW w:w="64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Škola plivanja/škola u prirodi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Svladavanje tehnike plivanja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Primjena stečenih vještina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Učiteljice i učitelji plivanja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školu u prirodi/školu plivanja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5 dana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Provjeravanje učeničkih postignuća</w:t>
            </w:r>
          </w:p>
        </w:tc>
      </w:tr>
      <w:tr w:rsidR="00CD09FB" w:rsidRPr="00A36AE8">
        <w:trPr>
          <w:trHeight w:hRule="exact" w:val="851"/>
        </w:trPr>
        <w:tc>
          <w:tcPr>
            <w:tcW w:w="647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 kinu u Zagrebu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kino predstavu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Razumijevanje sadržaja predstave, ponašanje u kinu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Učiteljice i 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kino i gledanje 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A36AE8">
        <w:tc>
          <w:tcPr>
            <w:tcW w:w="64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Obilježja kazališnog djela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Uočavanje slijeda radnje u predstavi, glumci, kostimi, scenografija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Kazališna predstava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Izrada plakata, izvješće</w:t>
            </w:r>
          </w:p>
        </w:tc>
      </w:tr>
      <w:tr w:rsidR="00CD09FB" w:rsidRPr="00A36AE8">
        <w:trPr>
          <w:trHeight w:hRule="exact" w:val="1134"/>
        </w:trPr>
        <w:tc>
          <w:tcPr>
            <w:tcW w:w="647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IV.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Travnjaci, šume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(Varoški lug)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biljnog i životinjskoga svijeta</w:t>
            </w:r>
          </w:p>
        </w:tc>
        <w:tc>
          <w:tcPr>
            <w:tcW w:w="2343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i razlikovati i imenovati biljne i životinjske vrste u zavičaju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</w:t>
            </w:r>
          </w:p>
        </w:tc>
        <w:tc>
          <w:tcPr>
            <w:tcW w:w="1438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travanj 2014.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Izrada mape i herbarija</w:t>
            </w:r>
          </w:p>
        </w:tc>
      </w:tr>
      <w:tr w:rsidR="00CD09FB" w:rsidRPr="00A36AE8">
        <w:trPr>
          <w:trHeight w:hRule="exact" w:val="1134"/>
        </w:trPr>
        <w:tc>
          <w:tcPr>
            <w:tcW w:w="647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B8CCE4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MUP- u Vrbovec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Stečena iskustva primijeniti u svakodnevnom životu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učiteljice, djelatnici PP Vrbovec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Vrbovec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Usmeno, pismeno</w:t>
            </w:r>
          </w:p>
        </w:tc>
      </w:tr>
      <w:tr w:rsidR="00CD09FB" w:rsidRPr="00A36AE8">
        <w:trPr>
          <w:trHeight w:val="244"/>
        </w:trPr>
        <w:tc>
          <w:tcPr>
            <w:tcW w:w="647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ind w:left="-22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OBITELJSKI DAN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(lovačka kućica u Zvekovcu</w:t>
            </w:r>
          </w:p>
        </w:tc>
        <w:tc>
          <w:tcPr>
            <w:tcW w:w="2337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Obilježiti Međunarodni dan obitelji 15.05.</w:t>
            </w:r>
          </w:p>
        </w:tc>
        <w:tc>
          <w:tcPr>
            <w:tcW w:w="2343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Učvrstiti odnose unutar obitelji, njegovati zajedništvo i ljubav, razvijati međugeneracijsku toleranciju</w:t>
            </w:r>
          </w:p>
        </w:tc>
        <w:tc>
          <w:tcPr>
            <w:tcW w:w="1504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Učiteljice 4. razreda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Druženje, šetnja, boravak u prirodi, sportske igre, natjecanja, kviz</w:t>
            </w:r>
          </w:p>
        </w:tc>
        <w:tc>
          <w:tcPr>
            <w:tcW w:w="1438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4-5 školskih sati u mjesecu svibnju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Pismeno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A36AE8">
        <w:tc>
          <w:tcPr>
            <w:tcW w:w="647" w:type="dxa"/>
            <w:vMerge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Jednodnevni izlet Plitvička jezera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Upoznati učenike s prirodnim ljepotama</w:t>
            </w:r>
          </w:p>
        </w:tc>
        <w:tc>
          <w:tcPr>
            <w:tcW w:w="2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Aktivnosti i druženje na otvorenom</w:t>
            </w:r>
          </w:p>
        </w:tc>
        <w:tc>
          <w:tcPr>
            <w:tcW w:w="1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Učiteljice i učenici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Vožnja i šetnja kroz NP</w:t>
            </w:r>
          </w:p>
        </w:tc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1 dan</w:t>
            </w: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svibanj 2014.</w:t>
            </w: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Cijena aranžmana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</w:tc>
      </w:tr>
    </w:tbl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  <w:sectPr w:rsidR="00CD09FB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PŠ NOVA KAPELA I PŠ FARKAŠEVAC</w:t>
      </w: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28466F">
      <w:pPr>
        <w:tabs>
          <w:tab w:val="left" w:pos="372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PRVI, DRUGI, TREĆI, ČETVRTI</w:t>
      </w:r>
      <w:r w:rsidRPr="00C82452">
        <w:rPr>
          <w:rFonts w:ascii="Calibri" w:hAnsi="Calibri" w:cs="Calibri"/>
          <w:b/>
          <w:bCs/>
          <w:sz w:val="20"/>
          <w:szCs w:val="20"/>
        </w:rPr>
        <w:tab/>
      </w: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7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"/>
        <w:gridCol w:w="1083"/>
        <w:gridCol w:w="2062"/>
        <w:gridCol w:w="1557"/>
        <w:gridCol w:w="1955"/>
        <w:gridCol w:w="4002"/>
        <w:gridCol w:w="1037"/>
        <w:gridCol w:w="1139"/>
        <w:gridCol w:w="1648"/>
      </w:tblGrid>
      <w:tr w:rsidR="00CD09FB" w:rsidRPr="00C82452">
        <w:tc>
          <w:tcPr>
            <w:tcW w:w="49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9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4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C82452">
        <w:trPr>
          <w:trHeight w:hRule="exact" w:val="1588"/>
        </w:trPr>
        <w:tc>
          <w:tcPr>
            <w:tcW w:w="49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Dani kruha- Stari Glog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Naučiti kako nastaje kruh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-uočavanje uzročno posljedičnih veza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-spoznati put nastajanja kruha</w:t>
            </w:r>
          </w:p>
        </w:tc>
        <w:tc>
          <w:tcPr>
            <w:tcW w:w="1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učitelji,voditelji radionice</w:t>
            </w:r>
          </w:p>
          <w:p w:rsidR="00CD09FB" w:rsidRPr="008930EA" w:rsidRDefault="00CD09FB" w:rsidP="006D58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-promatranje,razgovor,izrada peciva</w:t>
            </w:r>
          </w:p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cijena 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radionice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 pismeno i likovno izražavanje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C82452">
        <w:trPr>
          <w:trHeight w:hRule="exact" w:val="1588"/>
        </w:trPr>
        <w:tc>
          <w:tcPr>
            <w:tcW w:w="49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2.sportske igre</w:t>
            </w:r>
          </w:p>
        </w:tc>
        <w:tc>
          <w:tcPr>
            <w:tcW w:w="2062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Provoditi sportske aktivnosti (očuvanje zdravlja),obnavljanje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narodnih običaja putem starih igara,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razvijanje tolerancije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-druženje i razvijanje kroz sportske igre</w:t>
            </w:r>
          </w:p>
        </w:tc>
        <w:tc>
          <w:tcPr>
            <w:tcW w:w="1955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-učitelji i učenici PŠ Nova Kapela i PŠ Farkaševac</w:t>
            </w:r>
          </w:p>
        </w:tc>
        <w:tc>
          <w:tcPr>
            <w:tcW w:w="400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-sportske aktivnosti,igra</w:t>
            </w:r>
          </w:p>
        </w:tc>
        <w:tc>
          <w:tcPr>
            <w:tcW w:w="1037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8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 pismeno i likovno izražavanje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C82452">
        <w:trPr>
          <w:trHeight w:hRule="exact" w:val="1588"/>
        </w:trPr>
        <w:tc>
          <w:tcPr>
            <w:tcW w:w="49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Posjet kinu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Bjelovar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-upoznati kulturno-povijesne znamenitosti Bjelovara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-razvijati kulturu dramsko-scenskog izražavanja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-čuvanje kulturne i povijesne baštine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-dramsko-scenski odgoj</w:t>
            </w:r>
          </w:p>
        </w:tc>
        <w:tc>
          <w:tcPr>
            <w:tcW w:w="1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-učitelji i učenici PŠ Nova Kapela i PŠ Farkaševac</w:t>
            </w:r>
          </w:p>
        </w:tc>
        <w:tc>
          <w:tcPr>
            <w:tcW w:w="40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sz w:val="20"/>
                <w:szCs w:val="20"/>
              </w:rPr>
              <w:t>-</w:t>
            </w: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šetnja</w:t>
            </w:r>
            <w:r w:rsidRPr="008930EA">
              <w:rPr>
                <w:rFonts w:ascii="Calibri" w:hAnsi="Calibri" w:cs="Calibri"/>
                <w:sz w:val="20"/>
                <w:szCs w:val="20"/>
              </w:rPr>
              <w:t>,</w:t>
            </w: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gledanje filma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648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usmeno,pismeno i 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likovno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izražavanje</w:t>
            </w:r>
          </w:p>
        </w:tc>
      </w:tr>
      <w:tr w:rsidR="00CD09FB" w:rsidRPr="00C82452">
        <w:trPr>
          <w:trHeight w:hRule="exact" w:val="1588"/>
        </w:trPr>
        <w:tc>
          <w:tcPr>
            <w:tcW w:w="49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I.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Pozdrav zimi</w:t>
            </w:r>
          </w:p>
        </w:tc>
        <w:tc>
          <w:tcPr>
            <w:tcW w:w="2062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-uočiti i upoznati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promjene u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prirodi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-uočavanje 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uzročno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posljedičnih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veza</w:t>
            </w:r>
          </w:p>
        </w:tc>
        <w:tc>
          <w:tcPr>
            <w:tcW w:w="1955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-učenici i učiteljice</w:t>
            </w:r>
          </w:p>
        </w:tc>
        <w:tc>
          <w:tcPr>
            <w:tcW w:w="400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-promatranje,uočavanje,zaključivanje</w:t>
            </w:r>
          </w:p>
        </w:tc>
        <w:tc>
          <w:tcPr>
            <w:tcW w:w="1037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8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usmeno,pismeno i likovno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izražavanje</w:t>
            </w:r>
          </w:p>
        </w:tc>
      </w:tr>
      <w:tr w:rsidR="00CD09FB" w:rsidRPr="00C82452">
        <w:trPr>
          <w:trHeight w:val="1588"/>
        </w:trPr>
        <w:tc>
          <w:tcPr>
            <w:tcW w:w="49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Pozdrav proljeću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Varaždin-Trakošćan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-uočiti i upoznati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promjene u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prirodi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-upoznavanje s brežuljkastim zavičajem i kulturno-povijesnim znamenitostima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-uočavanje 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uzročno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posljedičnih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veza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-upoznavanje i čuvanje kulturne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I povijesne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baštine</w:t>
            </w:r>
          </w:p>
        </w:tc>
        <w:tc>
          <w:tcPr>
            <w:tcW w:w="1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-učenici i učiteljice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-učenici i učitelji PŠ Nova Kapela i PŠ Farkaševac,turistička agencija</w:t>
            </w:r>
          </w:p>
        </w:tc>
        <w:tc>
          <w:tcPr>
            <w:tcW w:w="40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-promatranje,uočavanje,zaključivanje</w:t>
            </w:r>
          </w:p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-promatranje,uočavanje,zaključivanje,</w:t>
            </w:r>
          </w:p>
          <w:p w:rsidR="00CD09FB" w:rsidRPr="008930EA" w:rsidRDefault="00CD09FB" w:rsidP="00CA6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opisivanje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648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usmeno,pismeno i likovno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izražavanje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usmeno,pismeno i likovno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izražavanje</w:t>
            </w:r>
          </w:p>
        </w:tc>
      </w:tr>
      <w:tr w:rsidR="00CD09FB" w:rsidRPr="00C82452">
        <w:trPr>
          <w:trHeight w:hRule="exact" w:val="964"/>
        </w:trPr>
        <w:tc>
          <w:tcPr>
            <w:tcW w:w="49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IV.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Posjet MUP- u Vrbovec</w:t>
            </w:r>
          </w:p>
        </w:tc>
        <w:tc>
          <w:tcPr>
            <w:tcW w:w="2062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7BFDE"/>
          </w:tcPr>
          <w:p w:rsidR="00CD09FB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stečena iskustva prim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jeniti 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životu</w:t>
            </w:r>
          </w:p>
          <w:p w:rsidR="00CD09FB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svakodnevnom životu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učiteljice, djelatnici PP</w:t>
            </w:r>
          </w:p>
        </w:tc>
        <w:tc>
          <w:tcPr>
            <w:tcW w:w="4002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odlazak u Vrbovec</w:t>
            </w:r>
          </w:p>
        </w:tc>
        <w:tc>
          <w:tcPr>
            <w:tcW w:w="1037" w:type="dxa"/>
            <w:shd w:val="clear" w:color="auto" w:fill="D3DFE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8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 pismeno</w:t>
            </w:r>
          </w:p>
        </w:tc>
      </w:tr>
      <w:tr w:rsidR="00CD09FB" w:rsidRPr="00C82452">
        <w:trPr>
          <w:trHeight w:hRule="exact" w:val="851"/>
        </w:trPr>
        <w:tc>
          <w:tcPr>
            <w:tcW w:w="49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3.sportske igre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-provoditi sportske aktivnosti,obnavljanje narodnih običaja putem starih igara,razvijanje tolerancije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-druženje i razvijanje kroz sportske igre</w:t>
            </w:r>
          </w:p>
        </w:tc>
        <w:tc>
          <w:tcPr>
            <w:tcW w:w="1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-učenici i učitelji PŠ Nova Kapela i PŠ Farkaševac</w:t>
            </w:r>
          </w:p>
        </w:tc>
        <w:tc>
          <w:tcPr>
            <w:tcW w:w="40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-sportske aktivnosti,igra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0E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8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usmeno,pismeno i likovno izražavanje</w:t>
            </w:r>
          </w:p>
        </w:tc>
      </w:tr>
      <w:tr w:rsidR="00CD09FB" w:rsidRPr="00C82452">
        <w:tc>
          <w:tcPr>
            <w:tcW w:w="496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Posjet kazalištu i ZOO vrtu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Pozdrav ljetu</w:t>
            </w:r>
          </w:p>
        </w:tc>
        <w:tc>
          <w:tcPr>
            <w:tcW w:w="2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-upoznati različite životinjske vrste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-razvijati dramsko – scensko izražavanje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-upoznati promjene u prirodi</w:t>
            </w:r>
          </w:p>
        </w:tc>
        <w:tc>
          <w:tcPr>
            <w:tcW w:w="1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-dramsko-scenski odgoj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-razvijanje ljubavi i razumijevanje prema životinjama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-uočavanje uzročno posljedičnih veza</w:t>
            </w:r>
          </w:p>
        </w:tc>
        <w:tc>
          <w:tcPr>
            <w:tcW w:w="1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učitelji, učenici PŠ Nova Kapela i PŠ Farkaševac,  glumci,djelatnici ZOOa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učitelji i učenici</w:t>
            </w:r>
          </w:p>
        </w:tc>
        <w:tc>
          <w:tcPr>
            <w:tcW w:w="4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-odlazak u kazalište i gledanje predstave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-promatranje procesa, uočavanje,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zaključivanje, opisivanje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-promatranje,uočavanje,zaključivanje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4 školska sata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2 školska sata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cijena aranžmana</w:t>
            </w: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usmeno, pismeno i likovno izražavanje</w:t>
            </w: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8930EA" w:rsidRDefault="00CD09FB" w:rsidP="008930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930EA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</w:tc>
      </w:tr>
    </w:tbl>
    <w:p w:rsidR="00CD09FB" w:rsidRDefault="00CD09FB" w:rsidP="006E55FA">
      <w:pPr>
        <w:ind w:left="-1417" w:right="-1417"/>
      </w:pP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  <w:sectPr w:rsidR="00CD09FB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PŠ BOLČ</w:t>
      </w: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PRVI, DRUGI, TREĆI, ČETVRTI</w:t>
      </w: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6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2"/>
        <w:gridCol w:w="1585"/>
        <w:gridCol w:w="1812"/>
        <w:gridCol w:w="1857"/>
        <w:gridCol w:w="1849"/>
        <w:gridCol w:w="2935"/>
        <w:gridCol w:w="1214"/>
        <w:gridCol w:w="1319"/>
        <w:gridCol w:w="1836"/>
      </w:tblGrid>
      <w:tr w:rsidR="00CD09FB" w:rsidRPr="00A36AE8">
        <w:tc>
          <w:tcPr>
            <w:tcW w:w="56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A36AE8">
        <w:tc>
          <w:tcPr>
            <w:tcW w:w="56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Kako se ponašam u prometu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Jesen u zavičaju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Odrediti stajališta, obzor, strane svijeta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prirodi, listopadno i zimzeleno, glavna vremenska obilježja jeseni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Orijentacija u prostoru</w:t>
            </w:r>
          </w:p>
          <w:p w:rsidR="00CD09FB" w:rsidRPr="004D242A" w:rsidRDefault="00CD09FB" w:rsidP="00A36AE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prirodnim promjenama u jesen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Učiteljice i 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Učiteljice i 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Okoliš škole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Šetnja jesenskim krajolikom</w:t>
            </w: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Usmeno, listić za provjeru znanja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Kroz razgovor vrednovati učenikovo znanje na spoznajnoj i doživljajnoj razini</w:t>
            </w:r>
          </w:p>
        </w:tc>
      </w:tr>
      <w:tr w:rsidR="00CD09FB" w:rsidRPr="00A36AE8">
        <w:tc>
          <w:tcPr>
            <w:tcW w:w="562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Dani kruha – Stari Glog</w:t>
            </w:r>
          </w:p>
        </w:tc>
        <w:tc>
          <w:tcPr>
            <w:tcW w:w="1812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-naučiti kako nastaje kruh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uočavanje uzročno posljedičnih veza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 spoznati put nastajanja kruha</w:t>
            </w:r>
          </w:p>
        </w:tc>
        <w:tc>
          <w:tcPr>
            <w:tcW w:w="1849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 PŠ Nova Kapela i Bolč</w:t>
            </w:r>
          </w:p>
        </w:tc>
        <w:tc>
          <w:tcPr>
            <w:tcW w:w="29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-promatranje,razgovor,izrada peciva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20kn</w:t>
            </w:r>
          </w:p>
        </w:tc>
        <w:tc>
          <w:tcPr>
            <w:tcW w:w="1836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Izrada plakata, izvješće,likovno izražavanje</w:t>
            </w:r>
          </w:p>
        </w:tc>
      </w:tr>
      <w:tr w:rsidR="00CD09FB" w:rsidRPr="00A36AE8">
        <w:tc>
          <w:tcPr>
            <w:tcW w:w="56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</w:tc>
        <w:tc>
          <w:tcPr>
            <w:tcW w:w="15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kinu - Bjelovar</w:t>
            </w:r>
          </w:p>
        </w:tc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-obilazak kulturno – povijesnih znamenitosti Bjelovara</w:t>
            </w:r>
          </w:p>
          <w:p w:rsidR="00CD09FB" w:rsidRPr="004D242A" w:rsidRDefault="00CD09FB" w:rsidP="00066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 razvijati kulturu dramsko – scenskog izražavanja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-upoznati kulturno-povijesne znamenitosti Bjelovara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 dramsko-scenski odgoj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učenici,učiteljice PŠ Nova Kapela,PŠ Farkaševac i PŠ Bolč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-šetnja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-gledanje filma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3 školska sata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cijena prijevoza i ulaznice (cijena aranžmana )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usmeno,pismeno i likovno izražavanje</w:t>
            </w:r>
          </w:p>
        </w:tc>
      </w:tr>
      <w:tr w:rsidR="00CD09FB" w:rsidRPr="00A36AE8">
        <w:tc>
          <w:tcPr>
            <w:tcW w:w="562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XII.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Božićni sajam u Dubravi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za umjetničke vrijednosti</w:t>
            </w:r>
          </w:p>
        </w:tc>
        <w:tc>
          <w:tcPr>
            <w:tcW w:w="185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Poticanje učenika na rad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stvaralaštvu</w:t>
            </w:r>
          </w:p>
        </w:tc>
        <w:tc>
          <w:tcPr>
            <w:tcW w:w="1849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29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Izložbena prodaja</w:t>
            </w:r>
          </w:p>
        </w:tc>
        <w:tc>
          <w:tcPr>
            <w:tcW w:w="1214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Škola će sudjelovati u nabavi materijala</w:t>
            </w:r>
          </w:p>
        </w:tc>
        <w:tc>
          <w:tcPr>
            <w:tcW w:w="1836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Izložba</w:t>
            </w:r>
          </w:p>
        </w:tc>
      </w:tr>
      <w:tr w:rsidR="00CD09FB" w:rsidRPr="00A36AE8">
        <w:tc>
          <w:tcPr>
            <w:tcW w:w="56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15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Varaždin - Trakošćan</w:t>
            </w:r>
          </w:p>
        </w:tc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4D242A">
              <w:rPr>
                <w:rFonts w:ascii="Calibri" w:hAnsi="Calibri" w:cs="Calibri"/>
                <w:sz w:val="20"/>
                <w:szCs w:val="20"/>
              </w:rPr>
              <w:t>poznavanje s brežuljkastim zavičajem te kulturno – povijesnim spomenicima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066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4D242A">
              <w:rPr>
                <w:rFonts w:ascii="Calibri" w:hAnsi="Calibri" w:cs="Calibri"/>
                <w:sz w:val="20"/>
                <w:szCs w:val="20"/>
              </w:rPr>
              <w:t>poznavanje i čuvanje povijesne baštine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 PŠ Bolč,PŠ Nova Kapela,PŠ Farkaševac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4D242A">
              <w:rPr>
                <w:rFonts w:ascii="Calibri" w:hAnsi="Calibri" w:cs="Calibri"/>
                <w:sz w:val="20"/>
                <w:szCs w:val="20"/>
              </w:rPr>
              <w:t>romatranje,uočavanje,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zaključivanje,opisivanje</w:t>
            </w: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1 dan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A36AE8">
        <w:trPr>
          <w:trHeight w:val="1445"/>
        </w:trPr>
        <w:tc>
          <w:tcPr>
            <w:tcW w:w="562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MUP- u Vrbovec</w:t>
            </w:r>
          </w:p>
        </w:tc>
        <w:tc>
          <w:tcPr>
            <w:tcW w:w="1812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1857" w:type="dxa"/>
            <w:tcBorders>
              <w:bottom w:val="nil"/>
            </w:tcBorders>
            <w:shd w:val="clear" w:color="auto" w:fill="A7BFDE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Stečena iskustva prim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jeniti u svakodnevnom životu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D3DFEE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učiteljice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učiteljice, djelatnici PP Vrbovec</w:t>
            </w:r>
          </w:p>
        </w:tc>
        <w:tc>
          <w:tcPr>
            <w:tcW w:w="2935" w:type="dxa"/>
            <w:tcBorders>
              <w:bottom w:val="nil"/>
            </w:tcBorders>
            <w:shd w:val="clear" w:color="auto" w:fill="A7BFDE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Obilazak ,promatranje, uočavanje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0660B8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Vrbovec</w:t>
            </w:r>
          </w:p>
        </w:tc>
        <w:tc>
          <w:tcPr>
            <w:tcW w:w="1214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7BFDE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Usmeno, 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Pismeno</w:t>
            </w:r>
          </w:p>
        </w:tc>
      </w:tr>
      <w:tr w:rsidR="00CD09FB" w:rsidRPr="00A36AE8">
        <w:trPr>
          <w:trHeight w:val="1445"/>
        </w:trPr>
        <w:tc>
          <w:tcPr>
            <w:tcW w:w="562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</w:tc>
        <w:tc>
          <w:tcPr>
            <w:tcW w:w="1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Posjet kazalištu i ZOO vrtu</w:t>
            </w:r>
          </w:p>
        </w:tc>
        <w:tc>
          <w:tcPr>
            <w:tcW w:w="1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azvijati dramsko – scensko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 upoznati različite životinjske vrste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0660B8">
            <w:pPr>
              <w:ind w:left="72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</w:t>
            </w: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ramsko – scenski odgoj</w:t>
            </w:r>
          </w:p>
          <w:p w:rsidR="00CD09FB" w:rsidRPr="004D242A" w:rsidRDefault="00CD09FB" w:rsidP="000660B8">
            <w:pPr>
              <w:ind w:left="72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-razvijanje ljubavi i razumijevanja prema životinjama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čenici,učiteljice PŠ Nova Kapela,PŠ Farkaševac ,PŠ Bolč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0660B8">
            <w:pPr>
              <w:numPr>
                <w:ilvl w:val="0"/>
                <w:numId w:val="42"/>
              </w:num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promatranje predstave</w:t>
            </w:r>
          </w:p>
          <w:p w:rsidR="00CD09FB" w:rsidRPr="004D242A" w:rsidRDefault="00CD09FB" w:rsidP="000660B8">
            <w:pPr>
              <w:numPr>
                <w:ilvl w:val="0"/>
                <w:numId w:val="42"/>
              </w:num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promatranje,uočavanje,</w:t>
            </w:r>
          </w:p>
          <w:p w:rsidR="00CD09FB" w:rsidRPr="004D242A" w:rsidRDefault="00CD09FB" w:rsidP="000660B8">
            <w:pPr>
              <w:numPr>
                <w:ilvl w:val="0"/>
                <w:numId w:val="42"/>
              </w:num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zaključivanje,opisivanje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 školska sata</w:t>
            </w:r>
          </w:p>
        </w:tc>
        <w:tc>
          <w:tcPr>
            <w:tcW w:w="1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cijena ulaznica i prijevoza (cijena aranžmana)</w:t>
            </w:r>
          </w:p>
        </w:tc>
        <w:tc>
          <w:tcPr>
            <w:tcW w:w="1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usmeno,pismeno i likovno izražavanje</w:t>
            </w:r>
          </w:p>
        </w:tc>
      </w:tr>
    </w:tbl>
    <w:p w:rsidR="00CD09FB" w:rsidRPr="00C82452" w:rsidRDefault="00CD09FB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  <w:sectPr w:rsidR="00CD09FB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>
        <w:rPr>
          <w:rFonts w:ascii="Calibri" w:hAnsi="Calibri" w:cs="Calibri"/>
          <w:b/>
          <w:bCs/>
          <w:sz w:val="20"/>
          <w:szCs w:val="20"/>
        </w:rPr>
        <w:t xml:space="preserve"> i IZLETI UČENIKA u šk. god.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PETI</w:t>
      </w: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F01ECD">
      <w:pPr>
        <w:tabs>
          <w:tab w:val="left" w:pos="73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74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523"/>
        <w:gridCol w:w="1516"/>
        <w:gridCol w:w="2948"/>
        <w:gridCol w:w="3434"/>
        <w:gridCol w:w="1235"/>
        <w:gridCol w:w="2299"/>
        <w:gridCol w:w="1330"/>
        <w:gridCol w:w="1457"/>
      </w:tblGrid>
      <w:tr w:rsidR="00CD09FB" w:rsidRPr="00785BB9">
        <w:tc>
          <w:tcPr>
            <w:tcW w:w="53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Mj.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i/ili odredište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Ciljevi aktivnosti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Namjena aktivnosti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Nositelji aktivnosti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Vremenik aktivnosti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Način vrednovanja</w:t>
            </w:r>
          </w:p>
        </w:tc>
      </w:tr>
      <w:tr w:rsidR="00CD09FB" w:rsidRPr="00785BB9">
        <w:tc>
          <w:tcPr>
            <w:tcW w:w="534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X.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Muzej automobila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F. Budicki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dopuna nastave povijesti, tehničke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likovne kulture: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evolucija, dizajn i povijest automobila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osvijestiti razvoj i napredak automobilizma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upoznati muzej i naučiti kulturu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ponašanja u muzeju, sudjelovati na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ponuđenim aktivnostima zbog boljeg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razumijevanja ponuđenog sadržaja</w:t>
            </w:r>
          </w:p>
        </w:tc>
        <w:tc>
          <w:tcPr>
            <w:tcW w:w="12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0660B8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učenici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promatranje, uočavanje,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razgovor, zaključivanje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520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usmeno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pismeno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D09FB" w:rsidRPr="00785BB9">
        <w:tc>
          <w:tcPr>
            <w:tcW w:w="0" w:type="auto"/>
            <w:vMerge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3402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razvijanje interesa za filmsku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umjetnost</w:t>
            </w:r>
          </w:p>
          <w:p w:rsidR="00CD09FB" w:rsidRPr="004D242A" w:rsidRDefault="00CD09FB" w:rsidP="004D242A">
            <w:pPr>
              <w:framePr w:hSpace="180" w:wrap="auto" w:vAnchor="page" w:hAnchor="margin" w:y="313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upoznavanje različitih aspekata</w:t>
            </w:r>
          </w:p>
          <w:p w:rsidR="00CD09FB" w:rsidRPr="004D242A" w:rsidRDefault="00CD09FB" w:rsidP="004D242A">
            <w:pPr>
              <w:framePr w:hSpace="180" w:wrap="auto" w:vAnchor="page" w:hAnchor="margin" w:y="313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medijske kulture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dramsko-scenski odgoj</w:t>
            </w:r>
          </w:p>
        </w:tc>
        <w:tc>
          <w:tcPr>
            <w:tcW w:w="0" w:type="auto"/>
            <w:vMerge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odlazak u kino i gledanje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primjena znanja na satima HJ</w:t>
            </w:r>
          </w:p>
        </w:tc>
        <w:tc>
          <w:tcPr>
            <w:tcW w:w="141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D09FB" w:rsidRPr="00785BB9">
        <w:tc>
          <w:tcPr>
            <w:tcW w:w="5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Božićna priča u Grabovnici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razvijanje interesa za umjetničke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vjerske vrijednosti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poticanje učenika na poštivanje tuđeg rada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odlazak u Grabovnicu,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šetnja i razgledavanje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likovno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ili pismeno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izražavanje</w:t>
            </w:r>
          </w:p>
        </w:tc>
      </w:tr>
      <w:tr w:rsidR="00CD09FB" w:rsidRPr="00785BB9">
        <w:tc>
          <w:tcPr>
            <w:tcW w:w="534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III.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Kazalište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razvijanje kulture dramsko-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scenskog izražavanja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razvijanje interesa za kazalište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predstave prema književnim djelima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razumijevanje sadržaja 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naučiti kulturu ponašanja u kazalištu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razvijanje ljubavi prema medijskoj kulturi</w:t>
            </w:r>
          </w:p>
        </w:tc>
        <w:tc>
          <w:tcPr>
            <w:tcW w:w="1275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odlazak u kazalište i gledanje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primjena znanja na satima HJ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i/ili GK, LK</w:t>
            </w:r>
          </w:p>
        </w:tc>
        <w:tc>
          <w:tcPr>
            <w:tcW w:w="141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likovno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ili pismeno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izražavanje</w:t>
            </w:r>
          </w:p>
        </w:tc>
      </w:tr>
      <w:tr w:rsidR="00CD09FB" w:rsidRPr="00785BB9">
        <w:tc>
          <w:tcPr>
            <w:tcW w:w="5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Jednodnevni izlet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Kopački rit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upoznavanje povijesti i krajolika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Slavonije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osvijestiti potrebu očuvanja prirodnih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ljepota i povijesno kulturnih spomenika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naše zemlje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učenici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obilazak uz pratnju stručnog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vodiča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 dan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 svibnju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 likovno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ili pismeno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izražavanje</w:t>
            </w:r>
          </w:p>
        </w:tc>
      </w:tr>
    </w:tbl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Pr="0093695C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ŠESTI</w:t>
      </w: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962"/>
        <w:gridCol w:w="1430"/>
        <w:gridCol w:w="1927"/>
        <w:gridCol w:w="1836"/>
        <w:gridCol w:w="1946"/>
        <w:gridCol w:w="2454"/>
        <w:gridCol w:w="1346"/>
        <w:gridCol w:w="1428"/>
        <w:gridCol w:w="1587"/>
      </w:tblGrid>
      <w:tr w:rsidR="00CD09FB" w:rsidRPr="00A36AE8">
        <w:tc>
          <w:tcPr>
            <w:tcW w:w="96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1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A36AE8">
        <w:tc>
          <w:tcPr>
            <w:tcW w:w="96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kinu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Zoološki vrt - Zagreb</w:t>
            </w:r>
          </w:p>
        </w:tc>
        <w:tc>
          <w:tcPr>
            <w:tcW w:w="1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gledanju filma, kultura ponašanja u kinu, upoznavanje životinjskog svijeta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odgoj, razvijanje ljubavi prema životinjama, upoznavanje i razlikovanje životinjskih vrsta i njihovih specifičnosti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projekcije, obilazak zoološkog vrta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Tri školska sata</w:t>
            </w: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Tri školska sata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ulaznice, autobusa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Analiza izvedenog izleta (usmeno)- na SRO</w:t>
            </w:r>
          </w:p>
        </w:tc>
      </w:tr>
      <w:tr w:rsidR="00CD09FB" w:rsidRPr="00A36AE8">
        <w:tc>
          <w:tcPr>
            <w:tcW w:w="962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7BFDE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kulture dramsko-scenskog izražavanja</w:t>
            </w:r>
          </w:p>
        </w:tc>
        <w:tc>
          <w:tcPr>
            <w:tcW w:w="1836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46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</w:tc>
        <w:tc>
          <w:tcPr>
            <w:tcW w:w="1346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Tri  školska sata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tcW w:w="158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Analiza izvedenog izleta(usmeno)- na SRO</w:t>
            </w:r>
          </w:p>
        </w:tc>
      </w:tr>
      <w:tr w:rsidR="00CD09FB" w:rsidRPr="00A36AE8">
        <w:tc>
          <w:tcPr>
            <w:tcW w:w="962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Jednodnevni izlet- Brijuni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Upoznati učenike s prirodnim ljepotama</w:t>
            </w:r>
          </w:p>
        </w:tc>
        <w:tc>
          <w:tcPr>
            <w:tcW w:w="1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Aktivnosti i druženje na otvorenom</w:t>
            </w:r>
          </w:p>
        </w:tc>
        <w:tc>
          <w:tcPr>
            <w:tcW w:w="1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Razrednici, učenici</w:t>
            </w:r>
          </w:p>
        </w:tc>
        <w:tc>
          <w:tcPr>
            <w:tcW w:w="24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Vožnja i šetnja kroz Nacionalni park, sudjelovanje u aktivnostima</w:t>
            </w:r>
          </w:p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Cijeli dan</w:t>
            </w:r>
          </w:p>
        </w:tc>
        <w:tc>
          <w:tcPr>
            <w:tcW w:w="1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cijena aranžmana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Analiza izvedenog izleta (usmeno)- na SRO</w:t>
            </w:r>
          </w:p>
        </w:tc>
      </w:tr>
    </w:tbl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>
        <w:rPr>
          <w:rFonts w:ascii="Calibri" w:hAnsi="Calibri" w:cs="Calibri"/>
          <w:b/>
          <w:bCs/>
          <w:sz w:val="20"/>
          <w:szCs w:val="20"/>
        </w:rPr>
        <w:t xml:space="preserve"> i IZLETI UČENIKA u šk. god. 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SEDMI</w:t>
      </w:r>
    </w:p>
    <w:p w:rsidR="00CD09FB" w:rsidRPr="00C82452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74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841"/>
        <w:gridCol w:w="1519"/>
        <w:gridCol w:w="2202"/>
        <w:gridCol w:w="1903"/>
        <w:gridCol w:w="1565"/>
        <w:gridCol w:w="2175"/>
        <w:gridCol w:w="1348"/>
        <w:gridCol w:w="1450"/>
        <w:gridCol w:w="1739"/>
      </w:tblGrid>
      <w:tr w:rsidR="00CD09FB" w:rsidRPr="00A36AE8">
        <w:tc>
          <w:tcPr>
            <w:tcW w:w="84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A36AE8">
        <w:tc>
          <w:tcPr>
            <w:tcW w:w="84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Muzej suvremene umjetnosti  Zagreb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gledanju filma,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upoznati odjele muzeja 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audiovizualni odjel, eksperimentalno istraživački odjel, pedagoški odjel ...  ), naglasiti bitna svojstva suvremene umjetnosti </w:t>
            </w: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izgled i posebnosti muzeja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projekcije</w:t>
            </w: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zaključivanje, razgovor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tri školska sata</w:t>
            </w: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dva školska sata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ulaznice, autobus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likovno izražavanje</w:t>
            </w:r>
          </w:p>
        </w:tc>
      </w:tr>
      <w:tr w:rsidR="00CD09FB" w:rsidRPr="00A36AE8">
        <w:tc>
          <w:tcPr>
            <w:tcW w:w="841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Kazalište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Botanički vrt Zagreb</w:t>
            </w:r>
          </w:p>
        </w:tc>
        <w:tc>
          <w:tcPr>
            <w:tcW w:w="2202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razvijanje interesa za kazalište i predstave, 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biljnog svijeta,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zaštita i očuvanje prirode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osvijestiti potrebu očuvanja  biljnih vrsta</w:t>
            </w:r>
          </w:p>
        </w:tc>
        <w:tc>
          <w:tcPr>
            <w:tcW w:w="1565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zaključivanje, razgovor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dva školska sata</w:t>
            </w: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A36A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dva školska sata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ulaznice, autobusa</w:t>
            </w:r>
          </w:p>
        </w:tc>
        <w:tc>
          <w:tcPr>
            <w:tcW w:w="1739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</w:tc>
      </w:tr>
      <w:tr w:rsidR="00CD09FB" w:rsidRPr="00F91925">
        <w:tc>
          <w:tcPr>
            <w:tcW w:w="84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V. 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Hrvatski prirodoslovni muzej, Zagreb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proširiti i produbiti znanja iz biologije.</w:t>
            </w:r>
          </w:p>
        </w:tc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razvijati sposobnosti zapažanja, zaključivanja i  primjena naučenog</w:t>
            </w: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pl-PL"/>
              </w:rPr>
              <w:t>Ponavljanje</w:t>
            </w:r>
            <w:r w:rsidRPr="004D24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242A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004D24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242A">
              <w:rPr>
                <w:rFonts w:ascii="Calibri" w:hAnsi="Calibri" w:cs="Calibri"/>
                <w:sz w:val="20"/>
                <w:szCs w:val="20"/>
                <w:lang w:val="pl-PL"/>
              </w:rPr>
              <w:t>sistematizacija</w:t>
            </w:r>
            <w:r w:rsidRPr="004D24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242A">
              <w:rPr>
                <w:rFonts w:ascii="Calibri" w:hAnsi="Calibri" w:cs="Calibri"/>
                <w:sz w:val="20"/>
                <w:szCs w:val="20"/>
                <w:lang w:val="pl-PL"/>
              </w:rPr>
              <w:t>gradiva</w:t>
            </w:r>
            <w:r w:rsidRPr="004D24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242A">
              <w:rPr>
                <w:rFonts w:ascii="Calibri" w:hAnsi="Calibri" w:cs="Calibri"/>
                <w:sz w:val="20"/>
                <w:szCs w:val="20"/>
                <w:lang w:val="pl-PL"/>
              </w:rPr>
              <w:t>biologije</w:t>
            </w:r>
            <w:r w:rsidRPr="004D24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sz w:val="20"/>
                <w:szCs w:val="20"/>
              </w:rPr>
              <w:t>razrednice i nastavnica biologije</w:t>
            </w: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zaključivanje, razgovor</w:t>
            </w: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de-DE"/>
              </w:rPr>
              <w:t>svibanj 2015.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de-DE"/>
              </w:rPr>
              <w:t>troškovi organizacije</w:t>
            </w: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4D242A">
              <w:rPr>
                <w:rFonts w:ascii="Calibri" w:hAnsi="Calibri" w:cs="Calibri"/>
                <w:sz w:val="20"/>
                <w:szCs w:val="20"/>
                <w:lang w:val="de-DE"/>
              </w:rPr>
              <w:t>puta</w:t>
            </w: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73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4D242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de-DE"/>
              </w:rPr>
              <w:t>izrada izvješća, plakatai/ili prezentacija</w:t>
            </w: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de-DE"/>
              </w:rPr>
            </w:pPr>
          </w:p>
          <w:p w:rsidR="00CD09FB" w:rsidRPr="004D242A" w:rsidRDefault="00CD09FB" w:rsidP="004D242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de-DE"/>
              </w:rPr>
            </w:pPr>
          </w:p>
        </w:tc>
      </w:tr>
      <w:tr w:rsidR="00CD09FB" w:rsidRPr="00A36AE8">
        <w:trPr>
          <w:trHeight w:val="2325"/>
        </w:trPr>
        <w:tc>
          <w:tcPr>
            <w:tcW w:w="841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  <w:p w:rsidR="00CD09FB" w:rsidRPr="004D242A" w:rsidRDefault="00CD09FB" w:rsidP="00645204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Maturalno putovanje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Južna Dalmacija</w:t>
            </w:r>
          </w:p>
        </w:tc>
        <w:tc>
          <w:tcPr>
            <w:tcW w:w="2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upoznati povijesno kulturne znamenitosti gradova, ljepote Južne Dalmacije</w:t>
            </w:r>
          </w:p>
        </w:tc>
        <w:tc>
          <w:tcPr>
            <w:tcW w:w="1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razvijati ljubav prema domovini,</w:t>
            </w:r>
          </w:p>
          <w:p w:rsidR="00CD09FB" w:rsidRPr="00645204" w:rsidRDefault="00CD09FB" w:rsidP="00645204">
            <w:pPr>
              <w:tabs>
                <w:tab w:val="left" w:pos="7380"/>
              </w:tabs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razrednici, učenici</w:t>
            </w:r>
          </w:p>
        </w:tc>
        <w:tc>
          <w:tcPr>
            <w:tcW w:w="2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obilazak gradova i razgledavanje spomenika uz pratnju stručnog vodiča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3 - 4 dana</w:t>
            </w: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cijena aranžmana</w:t>
            </w:r>
          </w:p>
        </w:tc>
        <w:tc>
          <w:tcPr>
            <w:tcW w:w="1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</w:tc>
      </w:tr>
    </w:tbl>
    <w:p w:rsidR="00CD09FB" w:rsidRPr="00C82452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OSMI</w:t>
      </w:r>
    </w:p>
    <w:p w:rsidR="00CD09FB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CD09FB" w:rsidRPr="00C82452" w:rsidRDefault="00CD09FB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6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549"/>
        <w:gridCol w:w="2317"/>
        <w:gridCol w:w="2335"/>
        <w:gridCol w:w="2477"/>
        <w:gridCol w:w="1785"/>
        <w:gridCol w:w="2487"/>
        <w:gridCol w:w="1368"/>
        <w:gridCol w:w="1651"/>
      </w:tblGrid>
      <w:tr w:rsidR="00CD09FB" w:rsidRPr="00A46340">
        <w:tc>
          <w:tcPr>
            <w:tcW w:w="54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Način vrednovanja </w:t>
            </w:r>
          </w:p>
        </w:tc>
      </w:tr>
      <w:tr w:rsidR="00CD09FB" w:rsidRPr="00A46340">
        <w:tc>
          <w:tcPr>
            <w:tcW w:w="54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nastava: Krapina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1. Muzej krapinskih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neandertalaca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2. Muzej Ljudevita Gaja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Dopuna nastave biologije: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evolucija čovjeka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Dopuna nastave POV i HJ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Ljudevit Gaj i ilirski pokret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Osvijestiti razvoj i  evoluciju čovjeka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Osvijestiti razvoj, napredak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vrijednost  hrvatskog jezika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br/>
              <w:t>Promatranje, uočavanje,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zaključivanje...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školskih sati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Usmeno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pismeno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09FB" w:rsidRPr="00A46340">
        <w:trPr>
          <w:trHeight w:val="1953"/>
        </w:trPr>
        <w:tc>
          <w:tcPr>
            <w:tcW w:w="549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</w:tc>
        <w:tc>
          <w:tcPr>
            <w:tcW w:w="231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tehničkom muzeju 1. Rudarstvo, geologija, nafta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2. Kabinet Nikole Tesle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</w:tc>
        <w:tc>
          <w:tcPr>
            <w:tcW w:w="2335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Dopuna nastave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tehničke kulture, fizike i geografije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- razvijanje interesa za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filmsku umjetnost</w:t>
            </w:r>
          </w:p>
          <w:p w:rsidR="00CD09FB" w:rsidRPr="004D242A" w:rsidRDefault="00CD09FB" w:rsidP="004D242A">
            <w:pPr>
              <w:framePr w:hSpace="180" w:wrap="auto" w:vAnchor="page" w:hAnchor="margin" w:y="313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različitih</w:t>
            </w:r>
          </w:p>
          <w:p w:rsidR="00CD09FB" w:rsidRPr="004D242A" w:rsidRDefault="00CD09FB" w:rsidP="004D242A">
            <w:pPr>
              <w:framePr w:hSpace="180" w:wrap="auto" w:vAnchor="page" w:hAnchor="margin" w:y="313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aspekata medijske kulture</w:t>
            </w:r>
          </w:p>
        </w:tc>
        <w:tc>
          <w:tcPr>
            <w:tcW w:w="247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Osvijestiti građu i nastanak našeg planeta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Osvijestiti važnost tehničkog napretka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785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48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kino i gledanje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školska sata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školska sata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Usmeno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pismeno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</w:tc>
      </w:tr>
      <w:tr w:rsidR="00CD09FB" w:rsidRPr="00A46340">
        <w:trPr>
          <w:trHeight w:val="1953"/>
        </w:trPr>
        <w:tc>
          <w:tcPr>
            <w:tcW w:w="54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Muzej automobila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F. Budicki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Dopuna nastave povijesti, tehničke i likovne kulture: dizajn i povijest automobila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različitih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aspekata medijske kulture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Osvijestiti razvoj i napredak automobilizma 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kino i gledanje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školska sata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školska sata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Usmeno 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pismeno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</w:tc>
      </w:tr>
      <w:tr w:rsidR="00CD09FB" w:rsidRPr="00A46340">
        <w:tc>
          <w:tcPr>
            <w:tcW w:w="549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</w:tc>
        <w:tc>
          <w:tcPr>
            <w:tcW w:w="2317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Jednodnevni izlet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NP Krka</w:t>
            </w:r>
          </w:p>
        </w:tc>
        <w:tc>
          <w:tcPr>
            <w:tcW w:w="2335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prirodnim ljepotama</w:t>
            </w:r>
          </w:p>
        </w:tc>
        <w:tc>
          <w:tcPr>
            <w:tcW w:w="2477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Osvijestiti potrebu očuvanja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prirodnih ljepota Aktivnosti i druženje na otvorenom</w:t>
            </w:r>
          </w:p>
        </w:tc>
        <w:tc>
          <w:tcPr>
            <w:tcW w:w="1785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</w:tc>
        <w:tc>
          <w:tcPr>
            <w:tcW w:w="2487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Vožnja i šetnja kroz Nacionalni park, sudjelovanje u aktivnostima</w:t>
            </w:r>
          </w:p>
        </w:tc>
        <w:tc>
          <w:tcPr>
            <w:tcW w:w="1368" w:type="dxa"/>
            <w:tcBorders>
              <w:bottom w:val="single" w:sz="8" w:space="0" w:color="FFFFFF"/>
            </w:tcBorders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Cijeli dan </w:t>
            </w:r>
          </w:p>
        </w:tc>
        <w:tc>
          <w:tcPr>
            <w:tcW w:w="1651" w:type="dxa"/>
            <w:tcBorders>
              <w:bottom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Opisno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</w:tc>
      </w:tr>
    </w:tbl>
    <w:p w:rsidR="00CD09FB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CD09FB" w:rsidRPr="00C82452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PŠ FARKAŠEVAC</w:t>
      </w:r>
    </w:p>
    <w:p w:rsidR="00CD09FB" w:rsidRPr="00C82452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>
        <w:rPr>
          <w:rFonts w:ascii="Calibri" w:hAnsi="Calibri" w:cs="Calibri"/>
          <w:b/>
          <w:bCs/>
          <w:sz w:val="20"/>
          <w:szCs w:val="20"/>
        </w:rPr>
        <w:t xml:space="preserve"> i IZLETI UČENIKA u šk. god. 2014./2015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CD09FB" w:rsidRPr="00C82452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PETI, ŠESTI, SEDMI I OSMI</w:t>
      </w:r>
    </w:p>
    <w:p w:rsidR="00CD09FB" w:rsidRPr="00C82452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CD09FB" w:rsidRPr="00C82452" w:rsidRDefault="00CD09FB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6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956"/>
        <w:gridCol w:w="1527"/>
        <w:gridCol w:w="1921"/>
        <w:gridCol w:w="1835"/>
        <w:gridCol w:w="1937"/>
        <w:gridCol w:w="2442"/>
        <w:gridCol w:w="1343"/>
        <w:gridCol w:w="1425"/>
        <w:gridCol w:w="1583"/>
      </w:tblGrid>
      <w:tr w:rsidR="00CD09FB" w:rsidRPr="00F10FF1">
        <w:tc>
          <w:tcPr>
            <w:tcW w:w="95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Mj.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Naziv aktivnosti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i/ili odredište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F10FF1">
        <w:tc>
          <w:tcPr>
            <w:tcW w:w="95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nastava,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Livada –životna zajednica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ekosustavom livade</w:t>
            </w: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Razlikovati pojedine vrste biljaka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POOG-a i defektolog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Ribnjak Farkaševac s okolišem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5 školskih sati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izražavanje, nastavni listići, fotografija</w:t>
            </w:r>
          </w:p>
        </w:tc>
      </w:tr>
      <w:tr w:rsidR="00CD09FB" w:rsidRPr="00F10FF1">
        <w:tc>
          <w:tcPr>
            <w:tcW w:w="95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IX.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“Sajam mogućnosti” Vrbovec</w:t>
            </w:r>
          </w:p>
        </w:tc>
        <w:tc>
          <w:tcPr>
            <w:tcW w:w="1921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Razvijanje interesa prema sportu i zdravom načinu života 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Poticanje učenika na primjenu naučenog u svakodnevnom životu</w:t>
            </w:r>
          </w:p>
        </w:tc>
        <w:tc>
          <w:tcPr>
            <w:tcW w:w="1937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Stručna služba škole i razrednici </w:t>
            </w:r>
          </w:p>
        </w:tc>
        <w:tc>
          <w:tcPr>
            <w:tcW w:w="244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Radionice, sportske aktivnosti</w:t>
            </w:r>
          </w:p>
        </w:tc>
        <w:tc>
          <w:tcPr>
            <w:tcW w:w="1343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F10FF1">
        <w:tc>
          <w:tcPr>
            <w:tcW w:w="95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Dokuart, Bjelovar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HRT-u, Bjelovar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za dokument. umj.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Upoznavanje različitih aspekata medijske kulture </w:t>
            </w: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Povezivanje i razumijevanje sadržaja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učenici,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projekcije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zaključivanje, razgovor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ulaznice, vlak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Likovno izražavanje</w:t>
            </w:r>
          </w:p>
        </w:tc>
      </w:tr>
      <w:tr w:rsidR="00CD09FB" w:rsidRPr="00F10FF1">
        <w:tc>
          <w:tcPr>
            <w:tcW w:w="95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XI.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Razgledavanje HNK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dramsko-scensko izražavanje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3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Učenici, predmetni učitelji i glumci</w:t>
            </w:r>
          </w:p>
        </w:tc>
        <w:tc>
          <w:tcPr>
            <w:tcW w:w="244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predstave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Razgled zgrade Kazališta</w:t>
            </w:r>
          </w:p>
        </w:tc>
        <w:tc>
          <w:tcPr>
            <w:tcW w:w="1343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karte za kazalište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</w:tc>
      </w:tr>
      <w:tr w:rsidR="00CD09FB" w:rsidRPr="00F10FF1">
        <w:tc>
          <w:tcPr>
            <w:tcW w:w="95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XII.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Obilazak jaslica, Donji Bolč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običaja našega kraja, razvoj vjerskih osjećaja, razvoj smisla za likovnost</w:t>
            </w: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Njegovati stare običaje i očuvati tradiciju Božića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Učitelji, učenici, radnici Šumarije Vrbovec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Donji Bolč, molitva kod jaslica i prigodan program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Prijevoz školskim autobusom 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izražavanje</w:t>
            </w:r>
          </w:p>
        </w:tc>
      </w:tr>
      <w:tr w:rsidR="00CD09FB" w:rsidRPr="00F10FF1">
        <w:tc>
          <w:tcPr>
            <w:tcW w:w="95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I.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muzeju naivne umjetnosti Hlebine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Klizanje - Koprivnica</w:t>
            </w:r>
          </w:p>
        </w:tc>
        <w:tc>
          <w:tcPr>
            <w:tcW w:w="1921" w:type="dxa"/>
            <w:shd w:val="clear" w:color="auto" w:fill="D3DFEE"/>
          </w:tcPr>
          <w:p w:rsidR="00CD09FB" w:rsidRPr="004D242A" w:rsidRDefault="00CD09FB" w:rsidP="004D242A">
            <w:pPr>
              <w:framePr w:hSpace="180" w:wrap="auto" w:vAnchor="page" w:hAnchor="margin" w:y="313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za likovnu kulturu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različitih aspekata likovnosti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prema sportu</w:t>
            </w:r>
          </w:p>
          <w:p w:rsidR="00CD09FB" w:rsidRPr="00645204" w:rsidRDefault="00CD09FB" w:rsidP="00645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framePr w:hSpace="180" w:wrap="auto" w:vAnchor="page" w:hAnchor="margin" w:y="3136"/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Razumijevanje sadržaja likovnog uratka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Ponašanje u muzeju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645204" w:rsidRDefault="00CD09FB" w:rsidP="00645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Poticanje učenika na bavljenje sportskim aktivnostima</w:t>
            </w:r>
          </w:p>
        </w:tc>
        <w:tc>
          <w:tcPr>
            <w:tcW w:w="1937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  likovne kulture, učenici, razrednici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Razrednici </w:t>
            </w:r>
          </w:p>
        </w:tc>
        <w:tc>
          <w:tcPr>
            <w:tcW w:w="244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muzej i razgled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Klizanje </w:t>
            </w:r>
          </w:p>
        </w:tc>
        <w:tc>
          <w:tcPr>
            <w:tcW w:w="1343" w:type="dxa"/>
            <w:shd w:val="clear" w:color="auto" w:fill="D3DFE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Popodne - poslije nastave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Popodne - poslije nastave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karte i prijevoza</w:t>
            </w: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karte i prijevoza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Usmeno, pismeno i likovno izražavanje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F10FF1">
        <w:trPr>
          <w:trHeight w:hRule="exact" w:val="1304"/>
        </w:trPr>
        <w:tc>
          <w:tcPr>
            <w:tcW w:w="95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II.  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kinu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za filmsku umj.</w:t>
            </w:r>
          </w:p>
          <w:p w:rsidR="00CD09FB" w:rsidRPr="004D242A" w:rsidRDefault="00CD09FB" w:rsidP="004D242A">
            <w:pPr>
              <w:framePr w:hSpace="180" w:wrap="auto" w:vAnchor="page" w:hAnchor="margin" w:y="313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različitih aspekata medijske kulture</w:t>
            </w:r>
          </w:p>
          <w:p w:rsidR="00CD09FB" w:rsidRPr="004D242A" w:rsidRDefault="00CD09FB" w:rsidP="002E0A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kino i gledanje predstave te primjena znanja na satima hrv.j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 pismeno izražavanje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Likovno izražavanje</w:t>
            </w:r>
          </w:p>
        </w:tc>
      </w:tr>
      <w:tr w:rsidR="00CD09FB" w:rsidRPr="00F10FF1">
        <w:tc>
          <w:tcPr>
            <w:tcW w:w="95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Posjet obiteljskom imanju</w:t>
            </w:r>
          </w:p>
        </w:tc>
        <w:tc>
          <w:tcPr>
            <w:tcW w:w="1921" w:type="dxa"/>
            <w:shd w:val="clear" w:color="auto" w:fill="D3DFEE"/>
          </w:tcPr>
          <w:p w:rsidR="00CD09FB" w:rsidRPr="004D242A" w:rsidRDefault="00CD09FB" w:rsidP="00645204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Razvoj ljubavi prema životinjama i prirodi, upoznavanje s vrijednostima zavičaja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različite vrste životinja i biljaka te starih zanata</w:t>
            </w:r>
          </w:p>
        </w:tc>
        <w:tc>
          <w:tcPr>
            <w:tcW w:w="193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Učitelji, učenici, vlasnici imanja</w:t>
            </w:r>
          </w:p>
        </w:tc>
        <w:tc>
          <w:tcPr>
            <w:tcW w:w="244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Odlazak u Zvonik, imanje Viktorija</w:t>
            </w:r>
          </w:p>
        </w:tc>
        <w:tc>
          <w:tcPr>
            <w:tcW w:w="1343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Prijevoz školskim autobusom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Pismeno i likovno izražavanje</w:t>
            </w:r>
          </w:p>
        </w:tc>
      </w:tr>
      <w:tr w:rsidR="00CD09FB" w:rsidRPr="00F10FF1">
        <w:tc>
          <w:tcPr>
            <w:tcW w:w="95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IV.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(jezero u Bolču)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zavičaja i razvijanje ljubavi prema njemu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Upoznavanje s uzgojem divljači i lovačkim trofejima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izgled i posebnosti zavičaja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 i učenici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jezero u Bolču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Opisno</w:t>
            </w:r>
          </w:p>
        </w:tc>
      </w:tr>
      <w:tr w:rsidR="00CD09FB" w:rsidRPr="00F10FF1">
        <w:tc>
          <w:tcPr>
            <w:tcW w:w="95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IV.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Sportski dan, Žabnica</w:t>
            </w:r>
          </w:p>
        </w:tc>
        <w:tc>
          <w:tcPr>
            <w:tcW w:w="1921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Natjecanje učenika u različitim sportovima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Aktivnosti, druženje na otvorenom, natjecanje, razvijanje sportskog duha i samovrjednovanje</w:t>
            </w:r>
          </w:p>
        </w:tc>
        <w:tc>
          <w:tcPr>
            <w:tcW w:w="193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Razrednici, predmetni učitel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, učenici</w:t>
            </w:r>
          </w:p>
        </w:tc>
        <w:tc>
          <w:tcPr>
            <w:tcW w:w="244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sportskim aktivnostima, izrada plakata i prigodnih materijala o sportu</w:t>
            </w:r>
          </w:p>
        </w:tc>
        <w:tc>
          <w:tcPr>
            <w:tcW w:w="1343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8 školskih sati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</w:t>
            </w: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Dodjela diploma za postignuti uspjeh</w:t>
            </w:r>
          </w:p>
        </w:tc>
      </w:tr>
      <w:tr w:rsidR="00CD09FB" w:rsidRPr="00F10FF1">
        <w:trPr>
          <w:trHeight w:hRule="exact" w:val="1630"/>
        </w:trPr>
        <w:tc>
          <w:tcPr>
            <w:tcW w:w="95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150A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Jednodnevni izlet-  Rijeka i Ogulin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Ili Brijuni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prirodnim ljepotama i kulturnim vrijednostima naše domovine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Šetnja , sudjelovanje u aktivnostima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Analiza izvedenog izleta (usmeno) - na SRO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09FB" w:rsidRPr="00F10FF1">
        <w:tc>
          <w:tcPr>
            <w:tcW w:w="956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V.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Šuma, životna zajednica</w:t>
            </w:r>
          </w:p>
        </w:tc>
        <w:tc>
          <w:tcPr>
            <w:tcW w:w="1921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ekosustavom listopadne šume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Razlikovati pojedine vrste drveća</w:t>
            </w:r>
          </w:p>
        </w:tc>
        <w:tc>
          <w:tcPr>
            <w:tcW w:w="1937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42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Šuma Donji Bolč</w:t>
            </w:r>
          </w:p>
        </w:tc>
        <w:tc>
          <w:tcPr>
            <w:tcW w:w="1343" w:type="dxa"/>
            <w:shd w:val="clear" w:color="auto" w:fill="D3DFE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5 školskih sati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nil"/>
            </w:tcBorders>
            <w:shd w:val="clear" w:color="auto" w:fill="A7BFDE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42A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izražavanje, nastavni listići</w:t>
            </w:r>
          </w:p>
        </w:tc>
      </w:tr>
      <w:tr w:rsidR="00CD09FB" w:rsidRPr="00F10FF1">
        <w:tc>
          <w:tcPr>
            <w:tcW w:w="956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VI.</w:t>
            </w:r>
          </w:p>
        </w:tc>
        <w:tc>
          <w:tcPr>
            <w:tcW w:w="1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Piknik na Kalniku</w:t>
            </w:r>
          </w:p>
        </w:tc>
        <w:tc>
          <w:tcPr>
            <w:tcW w:w="1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Upoznati učenike s prirodnim ljepotama šireg zavičaja</w:t>
            </w:r>
          </w:p>
        </w:tc>
        <w:tc>
          <w:tcPr>
            <w:tcW w:w="1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Razlikovanje flore i faune našeg zavičaja</w:t>
            </w:r>
          </w:p>
        </w:tc>
        <w:tc>
          <w:tcPr>
            <w:tcW w:w="19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azrednici, učenici i učitelji </w:t>
            </w: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škole</w:t>
            </w:r>
          </w:p>
        </w:tc>
        <w:tc>
          <w:tcPr>
            <w:tcW w:w="24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Promatranje, uočavanje, zaključivanje</w:t>
            </w:r>
          </w:p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Kalnik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6 školskih sati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CD09FB" w:rsidRPr="004D242A" w:rsidRDefault="00CD09FB" w:rsidP="004D24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Prijevoz autobusom</w:t>
            </w:r>
          </w:p>
        </w:tc>
        <w:tc>
          <w:tcPr>
            <w:tcW w:w="1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4F81BD"/>
          </w:tcPr>
          <w:p w:rsidR="00CD09FB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4D242A">
              <w:rPr>
                <w:rFonts w:ascii="Calibri" w:hAnsi="Calibri" w:cs="Calibri"/>
                <w:color w:val="FFFFFF"/>
                <w:sz w:val="20"/>
                <w:szCs w:val="20"/>
              </w:rPr>
              <w:t>Usmeno izražavanje, evaluacijski listići</w:t>
            </w:r>
          </w:p>
          <w:p w:rsidR="00CD09FB" w:rsidRPr="004D242A" w:rsidRDefault="00CD09FB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CD09FB" w:rsidRPr="00C82452" w:rsidRDefault="00CD09FB" w:rsidP="007053FF">
      <w:pPr>
        <w:rPr>
          <w:rFonts w:ascii="Calibri" w:hAnsi="Calibri" w:cs="Calibri"/>
          <w:b/>
          <w:bCs/>
          <w:sz w:val="20"/>
          <w:szCs w:val="20"/>
        </w:rPr>
        <w:sectPr w:rsidR="00CD09FB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CD09FB" w:rsidRPr="00834115" w:rsidRDefault="00CD09FB" w:rsidP="005E27B4">
      <w:pPr>
        <w:spacing w:line="36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834115">
        <w:rPr>
          <w:rFonts w:ascii="Calibri" w:hAnsi="Calibri" w:cs="Calibri"/>
          <w:b/>
          <w:bCs/>
          <w:color w:val="C00000"/>
          <w:sz w:val="28"/>
          <w:szCs w:val="28"/>
        </w:rPr>
        <w:t>PROJEKTI</w:t>
      </w:r>
    </w:p>
    <w:p w:rsidR="00CD09FB" w:rsidRPr="00C82452" w:rsidRDefault="00CD09FB" w:rsidP="003D3526">
      <w:pPr>
        <w:spacing w:line="360" w:lineRule="auto"/>
        <w:ind w:firstLine="72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941" w:type="dxa"/>
        <w:tblInd w:w="-106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1E0"/>
      </w:tblPr>
      <w:tblGrid>
        <w:gridCol w:w="1660"/>
        <w:gridCol w:w="1885"/>
        <w:gridCol w:w="2398"/>
        <w:gridCol w:w="1660"/>
        <w:gridCol w:w="2287"/>
        <w:gridCol w:w="1995"/>
        <w:gridCol w:w="1446"/>
        <w:gridCol w:w="1610"/>
      </w:tblGrid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Naziv projekta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Ciljevi aktivnosti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Namjena aktivnosti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Nositelji aktivnosti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Način realizacije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Vremenik aktivnosti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Troškovnik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C0504D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Način vrednovanja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SUVENIRI I RAZGLEDNICA DUBRAVE i DUBRAVSKOG KRAJA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Čuvanje  povijesne, tradicijske i kulturne baštine Dubrave i Dubravskog kraja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Osmisliti suvenire i razglednicu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 projekt se uključuje većina učitelja i  učenika te zainteresirani roditelji i  članovi šire društvene zajednice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Učitelji će s učenicima istraživati i raditi na realizaciji projekta svako prema svojim interesima i ciljevima koje žele ostvariti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Listopad 2014. – travanj 2015.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Uredski materijal, potrepštine za radne skupine, troškovi putovanja vezana uz istraživanje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Rezultati rada objedinit će se i  prezentirati  za Dan škole i Dan općine Dubrava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OD ORLOVA DO OBLAKA EKO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TIKVIJADA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DANI JABUKA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Zbrinjavanje elektroničkog otpada</w:t>
            </w: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Upoznavanje sa sortama tikvi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Poticanje na kreativno stvaralaštvo</w:t>
            </w: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Upoznavanje sa sortama jabuka, poticanje na očuvanje starih sorti i navike svako-dnevnog konzu-miranja jabuke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Educirati djecu i ljude o štetnosti elektroničkog otpada i važnosti da se takav otpad adekvatno zbrine</w:t>
            </w:r>
          </w:p>
          <w:p w:rsidR="00CD09FB" w:rsidRPr="009F060D" w:rsidRDefault="00CD09FB" w:rsidP="00EE169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FD6F3D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istraživanje upoznati i prikazati sorte tikvi, kroz likovne radionice i literarne radove osmisliti najbolje radove na zadanu temu</w:t>
            </w:r>
          </w:p>
          <w:p w:rsidR="00CD09FB" w:rsidRPr="009F060D" w:rsidRDefault="00CD09FB" w:rsidP="00EE169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istraživanje upoznati i prikazati sorte jabuka, kroz likovne radionice i literarne radove osvijestiti važnost konzumiranja voća</w:t>
            </w:r>
          </w:p>
          <w:p w:rsidR="00CD09FB" w:rsidRPr="009F060D" w:rsidRDefault="00CD09FB" w:rsidP="00EE16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učitelji, roditelji, mještani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Razredni učitelji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FD6F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FD6F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Razredne učiteljice, zainteresirani roditelji, vlasnici plantaže jabuka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Edukacija putem radionica (izrada referata, plakata te informiranje javnosti) i organiziranje same akcije prikupljanja</w:t>
            </w: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Raznovrsne radionice</w:t>
            </w: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517D18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Učiteljice će s učenicima istraživati i raditi na realizaciji projekta, stručna predavanja, raznovrsne radionice, posjet plantaži, sadnja voćke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Ožujak 2015. -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svibanj 2015.</w:t>
            </w:r>
          </w:p>
          <w:p w:rsidR="00CD09FB" w:rsidRPr="009F060D" w:rsidRDefault="00CD09FB" w:rsidP="00B4643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Listopad 2014.</w:t>
            </w:r>
          </w:p>
          <w:p w:rsidR="00CD09FB" w:rsidRPr="009F060D" w:rsidRDefault="00CD09FB" w:rsidP="00B4643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B4643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B4643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Listopad 2014.</w:t>
            </w: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CD09FB" w:rsidRPr="009F060D" w:rsidRDefault="00CD09FB" w:rsidP="00EE16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EE16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EE16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EE16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Izrada prezentacija na tu temu te izbor najboljih radova koji će se prezentirati za Dan škole</w:t>
            </w:r>
          </w:p>
          <w:p w:rsidR="00CD09FB" w:rsidRPr="009F060D" w:rsidRDefault="00CD09FB" w:rsidP="00EE169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Rezultati rada objedinit će se i  prezentirati  na prigodnom programu</w:t>
            </w:r>
          </w:p>
          <w:p w:rsidR="00CD09FB" w:rsidRPr="009F060D" w:rsidRDefault="00CD09FB" w:rsidP="00EE1694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Rezultati rada objedinit će se i  prezentirati  na izložbi povodom Dana jabuke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DAN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ZAHVALNOSTI ZA PLODOVE ZEMLJI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Obilježiti Dane kruha i zahvalnosti za plodove Zemlji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Njegovati stare običaje i očuvati tradiciju zdrave domaće hrane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Razrednici, vjeroučiteljica, župnik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Izložba prigodnih proizvoda, priredba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Listopad 2014.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Prezentacija, izlaganje, razgovor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MAH 1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Senzibilizacija djece na kontakt s policijom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895A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Posjet učenika 4.razreda policijskoj postaji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Učenje o zaštitnoj ulozi policije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upoznavanje svog kontakt- policajca kao prijatelja 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Stjecanje samozaštitnih navika 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Policijska uprava zagrebačka i Policijska postaja Vrbovec u suradnji sa školom 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Posjet Policijsko postaji Vrbovec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Tijekom školske godine 2014./2015. 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Evaluacija učenika-ispunjavanje anonimnih anketnih upitnika 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Evaluacija roditelja nakon predavanja 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MAH 2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Prevencija zlouporabe droga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Povećanje informiranosti i znanja roditelja u vezi sa zloupotrebom narkotika te rizicima za razvoj ovisnosti i bolesti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Predavanje za učenike i roditelje 6.razreda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Upoznavanje sa strategijom djelovanja policije u zajednici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Upoznavanje s policijskim postupanjem u situacijama kada se malodobna osoba zatekne s drogom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Upoznavanje sa zakonskim i drugim posljedicama zloupotrebe opojnih droga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Policijska uprava zagrebačka i Policijska postaja Vrbovec u suradnji sa školom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Predavanje za učenike i roditelje 6.-ih razreda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Tijekom školske godine 2014./2015.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Evaluacija učenika-ispunjavanje anonimnih anketnih upitnika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RAZREDNA PRAVILA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Većina problema s ponašanjem u razredu može se spriječiti planiranjem POSTUPAKA I PRAVILA U RAZREDU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Svaki razred sebi postavlja pravila koja učenicima daju okvir za prikladno ponašanje nužno za stvaranje discipline u razredu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Učenici su uključeni u proces donošenja pravila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Pravila su napisana na plakatu i drže se na vidljivom mjestu u učionici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Kad učenici sudjeluju u donošenju pravila tada to povećava vjerojatnost da će ih se držati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Stručna služba sa svim učiteljima škole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2071"/>
            </w:tblGrid>
            <w:tr w:rsidR="00CD09FB" w:rsidRPr="00EB74A0">
              <w:trPr>
                <w:trHeight w:val="353"/>
              </w:trPr>
              <w:tc>
                <w:tcPr>
                  <w:tcW w:w="0" w:type="auto"/>
                </w:tcPr>
                <w:p w:rsidR="00CD09FB" w:rsidRPr="00EB74A0" w:rsidRDefault="00CD09FB" w:rsidP="006A69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EB74A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Radni sastanci, timske sinteze, evaluacije putem anketa</w:t>
                  </w:r>
                </w:p>
                <w:p w:rsidR="00CD09FB" w:rsidRPr="00EB74A0" w:rsidRDefault="00CD09FB" w:rsidP="006A69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EB74A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Radionice sa učenicima</w:t>
                  </w:r>
                </w:p>
                <w:p w:rsidR="00CD09FB" w:rsidRPr="00EB74A0" w:rsidRDefault="00CD09FB" w:rsidP="006A69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EB74A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Tematske radionice s roditeljima</w:t>
                  </w:r>
                </w:p>
              </w:tc>
            </w:tr>
            <w:tr w:rsidR="00CD09FB" w:rsidRPr="00EB74A0">
              <w:trPr>
                <w:trHeight w:val="130"/>
              </w:trPr>
              <w:tc>
                <w:tcPr>
                  <w:tcW w:w="0" w:type="auto"/>
                </w:tcPr>
                <w:p w:rsidR="00CD09FB" w:rsidRPr="00EB74A0" w:rsidRDefault="00CD09FB" w:rsidP="006A69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Permanentno tijekom školske godine 2014./2015.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Potrošni materijal za izradu razrednih plakata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Evaluacije putem mjernih instrumenata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ADVENTSKI ČESTITARI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(posjet Domu za starije osobe,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kratka božićna priredba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Razvijanje božićnih narodnih običaja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upoznavanje i razvijanje duha Božića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razvijanje vještine komuniciranja i suradnje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donijeti duh Božića starijim i nemoćnim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bogatstvu materinjeg jezika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Poticati uvažavanje i razumijevanje starijih osoba,   senzibilizirati kod učenika duhovne vrijednosti, društveno-humanitarni rad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osvijestiti kod učenika važnost poznavanja kulturne baštine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Učenici 3. razreda, učiteljice, predstavnici Doma za starije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Izlaganje i prezentacija o božićnim običajima, recitiranje božićnih pjesama...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zajednička priredba učenika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vrijeme Adventa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Zalaganje i aktivnost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PUTOVANJE KROZ VRIJEME</w:t>
            </w: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Ovladati pojmovima sadašnjost, prošlost, budućnost na intuitivnoj i iskustvenoj razini stvarati prigode da učenici ostvare cjelovit doživljaj zamišljajući slike iz  bliže povijesti na temelju vlastita sudjelovanja u istraživanju materijalnih i nematerijalnih povijesnih izvora osposobiti učenike da razlikuju povijest, sadašnjost i budućnost uspoređujući uvjete i način života ljudi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Shvatiti razlike u načinu života sada i prije 50 godina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potaknuti učenike na nova viđenja svoje i tuđe prošlosti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njegovati ljubav prema svojim precima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Učiteljice 3. razreda, učenici, bake i djedovi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Istraživanje, rad u skupinama, prikupljanje fotografija i različitog materijala, otvoreni sat za bake i djedove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Siječanj 2015.</w:t>
            </w: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Usmena provjera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Likovno i pismeno izražavanje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NIKOLA ZRINSKI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Detaljnije upoznati učenike s životom i radom Nikole Zrinskog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Obilježavanje godišnjice rođenja i smrti Nikole Zrinskog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Učiteljice Katica Bunjevac i Mirjana Omerčić, stručni suradnik knjižničar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Prikupljanje pisanih materijala i slika te ostalih informacija, izrada plakata, referata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Listopad  2014 – travanj 2015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100,00 kn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Izložba radova, web stranica škole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SLAVKO JEŽIĆ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Podsjetiti učenike na važnu ulogu našeg poznatog Dubravca Slavka Ježića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Obilježavanje 120  godina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rođenja Slavka ježića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Učiteljice hrvatskog jezika,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stručni suradnik knjižničar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Izrada prezentacije o životu i radu Slavka Ježića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17.2.2015.</w:t>
            </w: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Prezentacija, izložba, web stranica škole 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VALENTINOVO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Poticanje prijateljstva, zajedništva, tolerancije i ljubavi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adovoljavanje učeničkih potreba za kreativnim i  zabavnim sadržajima u odgojno-obrazovnom procesu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1. – 8.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itelji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ostali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zaposlenici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š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Zabavni program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Veljača 2015.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Vrjednovanje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stvarala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kog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izri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aja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radovi učenika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de-DE" w:eastAsia="en-US"/>
              </w:rPr>
              <w:t>priredbe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FAŠNIK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Osna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ž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ivanje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u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eni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kog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samopouzdanja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na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javnim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nastupima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kreativno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osmi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š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ljavanje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Zadovoljavanje učeničkih potreba za zabavnim sadržajima u odgojno-obrazovnom procesu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1. – 8.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itelji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ostali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zaposlenici</w:t>
            </w: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 š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Zabavni program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Izbor najljepše maske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Veljača 2015.</w:t>
            </w: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Vrjednovanje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stvarala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kog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izri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aja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video snimke,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fotografije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radovi učenika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de-DE"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de-DE" w:eastAsia="en-US"/>
              </w:rPr>
              <w:t>priredbe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19649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KAKO ŽIVJETI ZDRAVO?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(projektni dan u suradnji s drugim razredima</w:t>
            </w:r>
          </w:p>
          <w:p w:rsidR="00CD09FB" w:rsidRPr="009F060D" w:rsidRDefault="00CD09FB" w:rsidP="00191A1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191A1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Razvijati svijest učenika o prednostima zdrave prehrane i poticati na promjenu navika u vezi s prehranom,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potrebi čuvanja zdravlja,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razvijati potrebu konzumiranja zdrave hrane,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razvijati odgovornost prema zdravlju,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pravilnom odabiru hrane,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potaknuti djecu na pravilan odabir vrijednih namirnica za njihovo zdravlje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promovirati zdrav način života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Poticanje zdravog načina života učenika i njihovih obitelji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Aktiv 3. razreda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učenici 2. i 3. razreda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 njihove učiteljice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(moguć posjet liječnika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Razgovori, predavanja, PowerP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oint prezentacije, radionice, igre, istraživanje, praktični radovi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školski radni dan: učiteljice će osmisliti tematske radionice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učenici će se prema interesu opredijeliti za određene radionice te u njima raditi 3 školska sata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4. sat će se u dvorani održati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prezentacije uradaka i degustacija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F800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Svjetski dan zdravlja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Travanj 2015.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Cijena voća, povrća, materijal za izradu plakata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Usmeno i pismeno kroz zalaganje i aktivnost;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KVIZ ZNANJA: Čovječe, nauči živjeti zdravo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OKOLIŠ  - ZDRAVIJI ZA UČENJE I RAD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Njegovanje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važnosti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brige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okoli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š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 i zdravlju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čenika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ivjeti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osvijestiti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slo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enost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raznolikost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me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đ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usobnu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povezanost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svih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imbenika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koji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djeluju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ovjekovu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okru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ženju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važnosti okoliša za zdrav razvoj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ozitivan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odnos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prema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ljudima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doga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đ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ajima</w:t>
            </w:r>
          </w:p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elja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otkrivanje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pojava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prirodnoj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dru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tvenoj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zajednici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D09FB" w:rsidRPr="009F060D" w:rsidRDefault="00CD09FB" w:rsidP="00B306E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Razrednici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– 8.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itelji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ostali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zaposlenici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Eko-akcije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Estetsko uređenje okoliša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šk. god. 2014./2015.</w:t>
            </w:r>
          </w:p>
          <w:p w:rsidR="00CD09FB" w:rsidRPr="009F060D" w:rsidRDefault="00CD09FB" w:rsidP="00521D83">
            <w:pPr>
              <w:rPr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it-IT"/>
              </w:rPr>
              <w:t>Troškovi organizacije i provedbe eko akcija</w:t>
            </w: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it-IT"/>
              </w:rPr>
              <w:t>Uređenje okoliša i interijera škole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KAJ SU JELI NAŠI STARI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Čuvanje i obnavljanje kulturne i tradicijske baštine zavičaja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- upoznati običaje svog kraja i tradicijska jela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-upoznati osnovne namirnice i način pripremanja jela naših predaka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ind w:hanging="12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istraživački i praktični rad osmisliti i napraviti tradicijsku kuharicu</w:t>
            </w:r>
          </w:p>
          <w:p w:rsidR="00CD09FB" w:rsidRPr="009F060D" w:rsidRDefault="00CD09FB" w:rsidP="009F060D">
            <w:pPr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 PŠ Nova Kapela,članovi lokalne zajednice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Istraživački rad izvan škole ,radionice – praktične (priprema jednostavnih jela),likovne i literarne  -rad na satovima likovne kulture, dodatne nastave ili u slobodno vrijeme</w:t>
            </w:r>
          </w:p>
          <w:p w:rsidR="00CD09FB" w:rsidRPr="009F060D" w:rsidRDefault="00CD09FB" w:rsidP="009F060D">
            <w:pPr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Od 10. mjeseca 2014. godine do 6. mjeseca 2015. godine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Na završnoj svečanosti kroz demonstraciju nastajanja kuharice i predstavljanje same kuharice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“KVIZ ZNANJA”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Ponoviti gradivo prirode, kemije ,biologije, fizike i geografije, uključiti što veći broj učenika predmetne nastave, razvijati natjecateljski duh i želju za dokazivanjem, primjenu stečenih znanja i  motivaciju za učenjem.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Kroz igru tj natjecanje ponoviti  primijeniti naučeno iz navedenih predmetnih područja, razvoj timskog rada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Promocija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enika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gradu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drugim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kolama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isticanje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najboljih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pojedinaca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motivacija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za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ostale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enike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pokazatelj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ste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enih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znanja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iz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navedenih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predmetnih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podru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Ravnatelj, stručni suradnik knjižničar,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učitelji/ce prirode, biologije,kemije, fizike i geografije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-učenici viših razreda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U školi, ekipno natjecanje, ekipu čini po 1 učenik iz 5.,6.,7. i 8.raz, međuškolsko natjecanje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Svibanj i lipanj 2015.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Papir, boja za printer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Prednatjecanje i natjecanje,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(pisano i usmeno)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nagrađivanje najboljih ekipa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CD09FB" w:rsidRPr="00EB74A0">
        <w:tc>
          <w:tcPr>
            <w:tcW w:w="1660" w:type="dxa"/>
            <w:tcBorders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KVIZ U POZNAVANJU ČEŠKE REPUBLIKE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Poticati i razviajti svijest o porijeklu učenika, poticati čitanje na češkom jeziku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Upoznavanje učenika s češkom poviješću i kulturom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Ravnatelj, knjižničar, učitelji povjesti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Nabaviti potrebnu literaturu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Kroz igru i kviz poučiti učenike o češkoj kulturi i jeziku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Svibanj 2015.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Papir, boja za printer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10" w:type="dxa"/>
            <w:tcBorders>
              <w:lef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it-IT"/>
              </w:rPr>
              <w:t>Post na web tranici škole, kviz znanja</w:t>
            </w:r>
          </w:p>
        </w:tc>
      </w:tr>
      <w:tr w:rsidR="00CD09FB" w:rsidRPr="00EB74A0">
        <w:tc>
          <w:tcPr>
            <w:tcW w:w="1660" w:type="dxa"/>
            <w:tcBorders>
              <w:top w:val="double" w:sz="6" w:space="0" w:color="CF7B79"/>
              <w:bottom w:val="double" w:sz="6" w:space="0" w:color="CF7B79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NATJECANJE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U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PJEVANJU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tcBorders>
              <w:top w:val="double" w:sz="6" w:space="0" w:color="CF7B79"/>
              <w:left w:val="nil"/>
              <w:bottom w:val="double" w:sz="6" w:space="0" w:color="CF7B79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</w:rPr>
              <w:t xml:space="preserve">Poticanje prijateljstva, zajedništva, tolerancije i ljubavi 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Osna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ž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ivanje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u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eni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kog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samopouzdanja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na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javnim</w:t>
            </w:r>
            <w:r w:rsidRPr="009F060D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F060D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nastupima</w:t>
            </w:r>
          </w:p>
          <w:p w:rsidR="00CD09FB" w:rsidRPr="009F060D" w:rsidRDefault="00CD09FB" w:rsidP="00521D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double" w:sz="6" w:space="0" w:color="CF7B79"/>
              <w:left w:val="nil"/>
              <w:bottom w:val="double" w:sz="6" w:space="0" w:color="CF7B79"/>
              <w:right w:val="nil"/>
            </w:tcBorders>
          </w:tcPr>
          <w:p w:rsidR="00CD09FB" w:rsidRPr="009F060D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Zadovoljavanje učeničkih potreba za zabavnim sadržajima u odgojno-obrazovnom procesu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6" w:space="0" w:color="CF7B79"/>
              <w:left w:val="nil"/>
              <w:bottom w:val="double" w:sz="6" w:space="0" w:color="CF7B79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pl-PL"/>
              </w:rPr>
              <w:t>Razredne učiteljice</w:t>
            </w:r>
          </w:p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– 4.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učenici 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ostali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zaposlenici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2287" w:type="dxa"/>
            <w:tcBorders>
              <w:top w:val="double" w:sz="6" w:space="0" w:color="CF7B79"/>
              <w:left w:val="nil"/>
              <w:bottom w:val="double" w:sz="6" w:space="0" w:color="CF7B79"/>
              <w:right w:val="nil"/>
            </w:tcBorders>
          </w:tcPr>
          <w:p w:rsidR="00CD09FB" w:rsidRPr="009F060D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</w:rPr>
              <w:t>Natjecanje u pjevanju za učenike 1.-4. razreda</w:t>
            </w:r>
          </w:p>
        </w:tc>
        <w:tc>
          <w:tcPr>
            <w:tcW w:w="1995" w:type="dxa"/>
            <w:tcBorders>
              <w:top w:val="double" w:sz="6" w:space="0" w:color="CF7B79"/>
              <w:left w:val="nil"/>
              <w:bottom w:val="double" w:sz="6" w:space="0" w:color="CF7B79"/>
              <w:right w:val="nil"/>
            </w:tcBorders>
            <w:shd w:val="clear" w:color="auto" w:fill="EFD3D2"/>
          </w:tcPr>
          <w:p w:rsidR="00CD09FB" w:rsidRPr="009F060D" w:rsidRDefault="00CD09FB" w:rsidP="009F060D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F060D">
              <w:rPr>
                <w:rFonts w:ascii="Calibri" w:hAnsi="Calibri" w:cs="Calibri"/>
                <w:sz w:val="20"/>
                <w:szCs w:val="20"/>
                <w:lang w:val="pl-PL"/>
              </w:rPr>
              <w:t>Svibanj 2015.</w:t>
            </w:r>
          </w:p>
        </w:tc>
        <w:tc>
          <w:tcPr>
            <w:tcW w:w="1446" w:type="dxa"/>
            <w:tcBorders>
              <w:top w:val="double" w:sz="6" w:space="0" w:color="CF7B79"/>
              <w:left w:val="nil"/>
              <w:bottom w:val="double" w:sz="6" w:space="0" w:color="CF7B79"/>
              <w:right w:val="nil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it-IT"/>
              </w:rPr>
              <w:t>Troškovi organizacije i provedbe natjecanja</w:t>
            </w: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CD09FB" w:rsidRPr="009F060D" w:rsidRDefault="00CD09FB" w:rsidP="009F060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F060D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</w:p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10" w:type="dxa"/>
            <w:tcBorders>
              <w:top w:val="double" w:sz="6" w:space="0" w:color="CF7B79"/>
              <w:left w:val="nil"/>
              <w:bottom w:val="double" w:sz="6" w:space="0" w:color="CF7B79"/>
            </w:tcBorders>
          </w:tcPr>
          <w:p w:rsidR="00CD09FB" w:rsidRPr="009F060D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9F060D">
              <w:rPr>
                <w:b/>
                <w:bCs/>
                <w:color w:val="auto"/>
                <w:sz w:val="20"/>
                <w:szCs w:val="20"/>
                <w:lang w:val="it-IT"/>
              </w:rPr>
              <w:t>Vrednovanje stručnog povjerenstva za natjecanje (dodjela nagrada)</w:t>
            </w:r>
          </w:p>
        </w:tc>
      </w:tr>
      <w:tr w:rsidR="00CD09FB" w:rsidRPr="00AF25BA">
        <w:tc>
          <w:tcPr>
            <w:tcW w:w="1660" w:type="dxa"/>
            <w:tcBorders>
              <w:top w:val="double" w:sz="6" w:space="0" w:color="CF7B79"/>
              <w:right w:val="nil"/>
            </w:tcBorders>
          </w:tcPr>
          <w:p w:rsidR="00CD09FB" w:rsidRPr="00AF25BA" w:rsidRDefault="00CD09FB" w:rsidP="00C1267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25BA">
              <w:rPr>
                <w:rFonts w:ascii="Calibri" w:hAnsi="Calibri" w:cs="Calibri"/>
                <w:sz w:val="20"/>
                <w:szCs w:val="20"/>
              </w:rPr>
              <w:t>„JUMICAR“ – „Mini Auti“</w:t>
            </w: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885" w:type="dxa"/>
            <w:tcBorders>
              <w:top w:val="double" w:sz="6" w:space="0" w:color="CF7B79"/>
              <w:left w:val="nil"/>
              <w:right w:val="nil"/>
            </w:tcBorders>
            <w:shd w:val="clear" w:color="auto" w:fill="EFD3D2"/>
          </w:tcPr>
          <w:p w:rsidR="00CD09FB" w:rsidRPr="00AF25BA" w:rsidRDefault="00CD09FB" w:rsidP="009F060D">
            <w:pPr>
              <w:pStyle w:val="Default"/>
              <w:jc w:val="center"/>
              <w:rPr>
                <w:sz w:val="20"/>
                <w:szCs w:val="20"/>
              </w:rPr>
            </w:pPr>
            <w:r w:rsidRPr="00AF25BA">
              <w:rPr>
                <w:sz w:val="20"/>
                <w:szCs w:val="20"/>
              </w:rPr>
              <w:t>Preventivni odgoj djece u cestovnom prometu u svrhu buđenja svijesti djece o opasnostima i rizicima u cestovnom prometu Djelovanje u sklopu Nacionalnog programa sigurnosti cestovnog prometa Republike Hrvatske koji za cilj ima smanjenje svih oblika stradavanja u cestovnom prometu</w:t>
            </w: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double" w:sz="6" w:space="0" w:color="CF7B79"/>
              <w:left w:val="nil"/>
              <w:right w:val="nil"/>
            </w:tcBorders>
          </w:tcPr>
          <w:p w:rsidR="00CD09FB" w:rsidRPr="00AF25BA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5BA">
              <w:rPr>
                <w:rFonts w:ascii="Calibri" w:hAnsi="Calibri" w:cs="Calibri"/>
                <w:sz w:val="20"/>
                <w:szCs w:val="20"/>
              </w:rPr>
              <w:t>Pružanje mogućnosti djetetu da iz perspektive vozača sagleda opasnosti u cestovnom prometu</w:t>
            </w:r>
          </w:p>
          <w:p w:rsidR="00CD09FB" w:rsidRPr="00AF25BA" w:rsidRDefault="00CD09FB" w:rsidP="009F06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660" w:type="dxa"/>
            <w:tcBorders>
              <w:top w:val="double" w:sz="6" w:space="0" w:color="CF7B79"/>
              <w:left w:val="nil"/>
              <w:right w:val="nil"/>
            </w:tcBorders>
            <w:shd w:val="clear" w:color="auto" w:fill="EFD3D2"/>
          </w:tcPr>
          <w:p w:rsidR="00CD09FB" w:rsidRPr="00AF25BA" w:rsidRDefault="00CD09FB" w:rsidP="009F060D">
            <w:pPr>
              <w:pStyle w:val="Default"/>
              <w:jc w:val="center"/>
              <w:rPr>
                <w:sz w:val="20"/>
                <w:szCs w:val="20"/>
              </w:rPr>
            </w:pPr>
            <w:r w:rsidRPr="00AF25BA">
              <w:rPr>
                <w:sz w:val="20"/>
                <w:szCs w:val="20"/>
              </w:rPr>
              <w:t>Jumicar“ – „Mini Auti“, ravnatelj škole, razredni učitelji,</w:t>
            </w:r>
          </w:p>
          <w:p w:rsidR="00CD09FB" w:rsidRPr="00AF25BA" w:rsidRDefault="00CD09FB" w:rsidP="009F060D">
            <w:pPr>
              <w:pStyle w:val="Default"/>
              <w:jc w:val="center"/>
              <w:rPr>
                <w:sz w:val="20"/>
                <w:szCs w:val="20"/>
              </w:rPr>
            </w:pPr>
            <w:r w:rsidRPr="00AF25BA">
              <w:rPr>
                <w:sz w:val="20"/>
                <w:szCs w:val="20"/>
              </w:rPr>
              <w:t xml:space="preserve"> učenici drugog i trećeg razreda</w:t>
            </w: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7" w:type="dxa"/>
            <w:tcBorders>
              <w:top w:val="double" w:sz="6" w:space="0" w:color="CF7B79"/>
              <w:left w:val="nil"/>
              <w:right w:val="nil"/>
            </w:tcBorders>
          </w:tcPr>
          <w:p w:rsidR="00CD09FB" w:rsidRPr="00AF25BA" w:rsidRDefault="00CD09FB" w:rsidP="009F06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25BA">
              <w:rPr>
                <w:rFonts w:ascii="Calibri" w:hAnsi="Calibri" w:cs="Calibri"/>
                <w:sz w:val="20"/>
                <w:szCs w:val="20"/>
              </w:rPr>
              <w:t>Provođenje obuke u dva dijela. Teorijski dio se odvija u školi, a praktični dio na školskom igralištu</w:t>
            </w:r>
          </w:p>
        </w:tc>
        <w:tc>
          <w:tcPr>
            <w:tcW w:w="1995" w:type="dxa"/>
            <w:tcBorders>
              <w:top w:val="double" w:sz="6" w:space="0" w:color="CF7B79"/>
              <w:left w:val="nil"/>
              <w:right w:val="nil"/>
            </w:tcBorders>
            <w:shd w:val="clear" w:color="auto" w:fill="EFD3D2"/>
          </w:tcPr>
          <w:p w:rsidR="00CD09FB" w:rsidRPr="00AF25BA" w:rsidRDefault="00CD09FB" w:rsidP="009F06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AF25B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Svibanj 2015.</w:t>
            </w:r>
          </w:p>
        </w:tc>
        <w:tc>
          <w:tcPr>
            <w:tcW w:w="1446" w:type="dxa"/>
            <w:tcBorders>
              <w:top w:val="double" w:sz="6" w:space="0" w:color="CF7B79"/>
              <w:left w:val="nil"/>
              <w:right w:val="nil"/>
            </w:tcBorders>
          </w:tcPr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P</w:t>
            </w:r>
            <w:r w:rsidRPr="00AF25BA">
              <w:rPr>
                <w:sz w:val="20"/>
                <w:szCs w:val="20"/>
              </w:rPr>
              <w:t>rema Projektnoj dokumentaciji</w:t>
            </w:r>
          </w:p>
        </w:tc>
        <w:tc>
          <w:tcPr>
            <w:tcW w:w="1610" w:type="dxa"/>
            <w:tcBorders>
              <w:top w:val="double" w:sz="6" w:space="0" w:color="CF7B79"/>
              <w:left w:val="nil"/>
            </w:tcBorders>
          </w:tcPr>
          <w:p w:rsidR="00CD09FB" w:rsidRPr="00AF25BA" w:rsidRDefault="00CD09FB" w:rsidP="00EC1A7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F25BA">
              <w:rPr>
                <w:sz w:val="20"/>
                <w:szCs w:val="20"/>
              </w:rPr>
              <w:t>valuacijski upitnici za školsko osoblje i učenike Kvalitetna edukacija rezultirati će buđenjem svijesti djece o opasnostima koje proizlaze u cestovnom prometu</w:t>
            </w:r>
          </w:p>
          <w:p w:rsidR="00CD09FB" w:rsidRPr="00AF25BA" w:rsidRDefault="00CD09FB" w:rsidP="009F060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09FB" w:rsidRPr="00AF25BA" w:rsidRDefault="00CD09FB" w:rsidP="009F060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</w:tr>
    </w:tbl>
    <w:p w:rsidR="00CD09FB" w:rsidRDefault="00CD09FB" w:rsidP="000F7416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CD09FB" w:rsidRDefault="00CD09FB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CD09FB" w:rsidRDefault="00CD09FB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CD09FB" w:rsidRDefault="00CD09FB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CD09FB" w:rsidRDefault="00CD09FB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CD09FB" w:rsidRPr="000630CF" w:rsidRDefault="00CD09FB" w:rsidP="000630CF">
      <w:pPr>
        <w:spacing w:line="36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11FEC">
        <w:rPr>
          <w:rFonts w:ascii="Calibri" w:hAnsi="Calibri" w:cs="Calibri"/>
          <w:b/>
          <w:bCs/>
          <w:color w:val="0070C0"/>
          <w:sz w:val="28"/>
          <w:szCs w:val="28"/>
        </w:rPr>
        <w:t>ŠKOLSKI RAZVOJNI PLAN</w:t>
      </w:r>
    </w:p>
    <w:tbl>
      <w:tblPr>
        <w:tblpPr w:leftFromText="180" w:rightFromText="180" w:vertAnchor="text" w:horzAnchor="margin" w:tblpXSpec="center" w:tblpY="186"/>
        <w:tblW w:w="153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065"/>
        <w:gridCol w:w="1984"/>
        <w:gridCol w:w="2524"/>
        <w:gridCol w:w="1916"/>
        <w:gridCol w:w="2341"/>
        <w:gridCol w:w="2087"/>
        <w:gridCol w:w="2392"/>
      </w:tblGrid>
      <w:tr w:rsidR="00CD09FB" w:rsidRPr="00CF101B">
        <w:tc>
          <w:tcPr>
            <w:tcW w:w="1988" w:type="dxa"/>
            <w:shd w:val="solid" w:color="000080" w:fill="FFFFFF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PRIORITETNO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PODRUČJE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UNAPREĐENJA</w:t>
            </w:r>
          </w:p>
        </w:tc>
        <w:tc>
          <w:tcPr>
            <w:tcW w:w="2018" w:type="dxa"/>
            <w:shd w:val="solid" w:color="000080" w:fill="FFFFFF"/>
          </w:tcPr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630" w:type="dxa"/>
            <w:shd w:val="solid" w:color="000080" w:fill="FFFFFF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METODE I AKTIVNOSTI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ZA OSTVARIVANJE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CILJEVA</w:t>
            </w:r>
          </w:p>
        </w:tc>
        <w:tc>
          <w:tcPr>
            <w:tcW w:w="1533" w:type="dxa"/>
            <w:shd w:val="solid" w:color="000080" w:fill="FFFFFF"/>
          </w:tcPr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NUŽNI RESURSI</w:t>
            </w:r>
          </w:p>
        </w:tc>
        <w:tc>
          <w:tcPr>
            <w:tcW w:w="2473" w:type="dxa"/>
            <w:shd w:val="solid" w:color="000080" w:fill="FFFFFF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DATUM DO KOJEGA ĆE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SE CILJ OSTVARITI</w:t>
            </w:r>
          </w:p>
        </w:tc>
        <w:tc>
          <w:tcPr>
            <w:tcW w:w="2175" w:type="dxa"/>
            <w:shd w:val="solid" w:color="000080" w:fill="FFFFFF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OSOBE ODGOVORNE ZA PROVEDBU AKTIVNOSTI</w:t>
            </w:r>
          </w:p>
        </w:tc>
        <w:tc>
          <w:tcPr>
            <w:tcW w:w="2492" w:type="dxa"/>
            <w:shd w:val="solid" w:color="000080" w:fill="FFFFFF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MJERLJIVI POKAZATELJI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OSTVARIVANJA CILJEVA </w:t>
            </w:r>
          </w:p>
        </w:tc>
      </w:tr>
      <w:tr w:rsidR="00CD09FB" w:rsidRPr="00CF101B">
        <w:tc>
          <w:tcPr>
            <w:tcW w:w="1988" w:type="dxa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SAMOVRJEDNOVANJE ŠKOLE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Poboljšanje kvalitete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učenja i poučavanja</w:t>
            </w: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Odnos učenika prema drugim učenicima i školi</w:t>
            </w: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2787D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Praćenje primjene individualiziranih postupaka te prilagođenih programa u nastavi</w:t>
            </w:r>
          </w:p>
        </w:tc>
        <w:tc>
          <w:tcPr>
            <w:tcW w:w="2018" w:type="dxa"/>
          </w:tcPr>
          <w:p w:rsidR="00CD09FB" w:rsidRPr="00CF101B" w:rsidRDefault="00CD09FB" w:rsidP="000630CF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Usavršavati se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I međusobno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surađivati</w:t>
            </w:r>
          </w:p>
          <w:p w:rsidR="00CD09FB" w:rsidRPr="00CF101B" w:rsidRDefault="00CD09FB" w:rsidP="00FE66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Razvijati kompetenciju učitelja i kvalitetu nastave</w:t>
            </w: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E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Smanjiti stupanj nasilja među </w:t>
            </w:r>
          </w:p>
          <w:p w:rsidR="00CD09FB" w:rsidRPr="00CF101B" w:rsidRDefault="00CD09FB" w:rsidP="00FE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djecom mlađe osnovnoškolske </w:t>
            </w:r>
          </w:p>
          <w:p w:rsidR="00CD09FB" w:rsidRPr="00CF101B" w:rsidRDefault="00CD09FB" w:rsidP="00FE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dobi (4.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 i 6. razred)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2787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Razvijati kvalitetu nastave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koju su uključeni učenici s individualiziranim i prilagođenim programom</w:t>
            </w:r>
          </w:p>
        </w:tc>
        <w:tc>
          <w:tcPr>
            <w:tcW w:w="2630" w:type="dxa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Sudjelovanje na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seminarima, organiziranje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radionica u školi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Suradnja sa stručnom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službom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Više ponavljati gradivo i češće provjere znanja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Organizirati više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sati dodatne i dopunske nastave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Koristiti grupni i interdisciplinarni rad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Uvažavati i pohvaljivati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učenike, poticati pravednost</w:t>
            </w: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Primijeniti primjeren upitnik i odrediti razinu nasilja među učenicima</w:t>
            </w:r>
          </w:p>
          <w:p w:rsidR="00CD09F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0630CF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Predavanje djelatnicima škole na temu prepoznavanja nasilničkog ponašanja kod djece i primjerenog reagiranja na nasilničko ponašanje među djecom</w:t>
            </w:r>
          </w:p>
          <w:p w:rsidR="00CD09FB" w:rsidRDefault="00CD09FB" w:rsidP="000630CF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4 radionice za djecu u 4. i 6. razredu o nenasilnom rješavanju sukoba,</w:t>
            </w: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 predavanje za roditelje svih učenika na temu  prepoznavanja nasilničkog ponašanja kod djece i adekvatnog reagiranja </w:t>
            </w:r>
          </w:p>
          <w:p w:rsidR="00CD09F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Uvid u nastavu, te razmjena iskustava između iskusnijih i mlađih učitelja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Sudjelovanje stručnog suradnika logopeda na satovima, individualni razgovori, </w:t>
            </w:r>
          </w:p>
        </w:tc>
        <w:tc>
          <w:tcPr>
            <w:tcW w:w="1985" w:type="dxa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literatura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Internet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Organiziranje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radionica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Individualno i grupno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savjetovanje</w:t>
            </w:r>
          </w:p>
          <w:p w:rsidR="00CD09FB" w:rsidRPr="00CF101B" w:rsidRDefault="00CD09FB" w:rsidP="0034203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Grupe za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nadarene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učenike</w:t>
            </w:r>
          </w:p>
          <w:p w:rsidR="00CD09FB" w:rsidRPr="00CF101B" w:rsidRDefault="00CD09FB" w:rsidP="001E24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Novac za upitnike, vrijeme za primjenu i obradu upitnika, stručna znanja psihologa s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teškoćama u</w:t>
            </w: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učenju</w:t>
            </w: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630CF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630CF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630CF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630CF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Stručni suradnici</w:t>
            </w:r>
          </w:p>
          <w:p w:rsidR="00CD09FB" w:rsidRDefault="00CD09FB" w:rsidP="00FF4C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stručna literatura, stručno znanje stručnih suradnika</w:t>
            </w: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4278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tručna literatura, stručno znanje stručnih suradnika</w:t>
            </w:r>
          </w:p>
        </w:tc>
        <w:tc>
          <w:tcPr>
            <w:tcW w:w="2473" w:type="dxa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CD09FB" w:rsidRPr="00CF101B" w:rsidRDefault="00CD09FB" w:rsidP="008A3A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Kraj školske godine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2014./2015.</w:t>
            </w: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20. studenog 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2015.</w:t>
            </w: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1E24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Do 1. veljače 2015.</w:t>
            </w: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627E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063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CF10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Do 1. travnja 2015.</w:t>
            </w: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4278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4CCB">
              <w:rPr>
                <w:rFonts w:ascii="Calibri" w:hAnsi="Calibri" w:cs="Calibri"/>
                <w:b/>
                <w:bCs/>
                <w:sz w:val="20"/>
                <w:szCs w:val="20"/>
              </w:rPr>
              <w:t>Tijekom šk. god. 2014.2015.</w:t>
            </w:r>
          </w:p>
        </w:tc>
        <w:tc>
          <w:tcPr>
            <w:tcW w:w="2175" w:type="dxa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Učitelji i stručni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suradnici, ravnatelj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Vanjski suradnici</w:t>
            </w: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CF10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Stručni suradnik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pedagog</w:t>
            </w: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tručni</w:t>
            </w:r>
          </w:p>
          <w:p w:rsidR="00CD09FB" w:rsidRPr="00CF101B" w:rsidRDefault="00CD09FB" w:rsidP="00BC2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suradnici, ravnatelj</w:t>
            </w: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CF10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FF4C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FF4C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FF4C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Stručna služba (odgovorni za sadržaj i provedbu predavanja) i razrednici (odgovorni za organizaciju)</w:t>
            </w: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FF4C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09FB" w:rsidRPr="00FF4CCB" w:rsidRDefault="00CD09FB" w:rsidP="004278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4CCB">
              <w:rPr>
                <w:rFonts w:ascii="Calibri" w:hAnsi="Calibri" w:cs="Calibri"/>
                <w:b/>
                <w:bCs/>
                <w:sz w:val="20"/>
                <w:szCs w:val="20"/>
              </w:rPr>
              <w:t>Stručni suradnik logoped</w:t>
            </w:r>
          </w:p>
        </w:tc>
        <w:tc>
          <w:tcPr>
            <w:tcW w:w="2492" w:type="dxa"/>
          </w:tcPr>
          <w:p w:rsidR="00CD09FB" w:rsidRPr="00CF101B" w:rsidRDefault="00CD09FB" w:rsidP="00AA59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Primjena naučenog u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radu s učenicima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Profesionalnost i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zadovoljstvo učitelja</w:t>
            </w:r>
          </w:p>
          <w:p w:rsidR="00CD09FB" w:rsidRPr="00CF101B" w:rsidRDefault="00CD09FB" w:rsidP="00AA5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Bolji uspjeh i odnosi</w:t>
            </w: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AA599E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Zadovoljstvo učenika, roditelja i učitelja školskom i nastavnom klimom, tj. ozračjem</w:t>
            </w:r>
          </w:p>
          <w:p w:rsidR="00CD09FB" w:rsidRPr="00CF101B" w:rsidRDefault="00CD09FB" w:rsidP="00AA59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Uvid u nastavu učitelja, uspjeh učenika u znanju i vladanju</w:t>
            </w:r>
          </w:p>
          <w:p w:rsidR="00CD09FB" w:rsidRPr="00CF101B" w:rsidRDefault="00CD09FB" w:rsidP="00AA59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BC2F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32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Ponovno primijeniti upitnik nakon godinu dana i utvrditi čestinu nasilja među učenicima</w:t>
            </w:r>
          </w:p>
          <w:p w:rsidR="00CD09FB" w:rsidRPr="00CF101B" w:rsidRDefault="00CD09FB" w:rsidP="00432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32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Broj djelatnika obuhvaćenih predavanjem za djelatnike škole</w:t>
            </w:r>
          </w:p>
          <w:p w:rsidR="00CD09FB" w:rsidRPr="00CF101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FF4C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Broj djece obuhvaćene radionicama za djecu</w:t>
            </w:r>
          </w:p>
          <w:p w:rsidR="00CD09FB" w:rsidRDefault="00CD09FB" w:rsidP="00432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432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32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Broj  roditelja obuhvaćenih predavanjem za roditelje</w:t>
            </w:r>
          </w:p>
          <w:p w:rsidR="00CD09F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09FB" w:rsidRPr="00CF101B" w:rsidRDefault="00CD09FB" w:rsidP="004278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Uvid u nastavu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, us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pjeh učenika koji imaju individualizirani i prilagođeni program</w:t>
            </w:r>
          </w:p>
          <w:p w:rsidR="00CD09FB" w:rsidRPr="00CF101B" w:rsidRDefault="00CD09FB" w:rsidP="004325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D09FB" w:rsidRPr="00C82452" w:rsidRDefault="00CD09FB" w:rsidP="00EE1665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CD09FB" w:rsidRPr="00CB78CE" w:rsidRDefault="00CD09FB" w:rsidP="00157905">
      <w:pPr>
        <w:rPr>
          <w:rFonts w:ascii="Calibri" w:hAnsi="Calibri" w:cs="Calibri"/>
          <w:b/>
          <w:bCs/>
          <w:color w:val="000000"/>
        </w:rPr>
      </w:pPr>
      <w:r w:rsidRPr="00CB78CE">
        <w:rPr>
          <w:rFonts w:ascii="Calibri" w:hAnsi="Calibri" w:cs="Calibri"/>
          <w:b/>
          <w:bCs/>
          <w:color w:val="000000"/>
        </w:rPr>
        <w:t>KLASA:602-02/14-03/01</w:t>
      </w:r>
    </w:p>
    <w:p w:rsidR="00CD09FB" w:rsidRPr="00CB78CE" w:rsidRDefault="00CD09FB" w:rsidP="00157905">
      <w:pPr>
        <w:rPr>
          <w:rFonts w:ascii="Calibri" w:hAnsi="Calibri" w:cs="Calibri"/>
          <w:b/>
          <w:bCs/>
          <w:color w:val="000000"/>
        </w:rPr>
      </w:pPr>
      <w:r w:rsidRPr="00CB78CE">
        <w:rPr>
          <w:rFonts w:ascii="Calibri" w:hAnsi="Calibri" w:cs="Calibri"/>
          <w:b/>
          <w:bCs/>
          <w:color w:val="000000"/>
        </w:rPr>
        <w:t>URBROJ:238/44-01-14-1</w:t>
      </w:r>
    </w:p>
    <w:p w:rsidR="00CD09FB" w:rsidRDefault="00CD09FB" w:rsidP="00EE1665">
      <w:pPr>
        <w:spacing w:line="360" w:lineRule="auto"/>
        <w:rPr>
          <w:rFonts w:ascii="Calibri" w:hAnsi="Calibri" w:cs="Calibri"/>
          <w:b/>
          <w:bCs/>
        </w:rPr>
      </w:pPr>
    </w:p>
    <w:p w:rsidR="00CD09FB" w:rsidRPr="00521D83" w:rsidRDefault="00CD09FB" w:rsidP="00EE1665">
      <w:pPr>
        <w:spacing w:line="360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>Dubrav</w:t>
      </w:r>
      <w:r>
        <w:rPr>
          <w:rFonts w:ascii="Calibri" w:hAnsi="Calibri" w:cs="Calibri"/>
          <w:b/>
          <w:bCs/>
        </w:rPr>
        <w:t>a, 12. rujna 2014</w:t>
      </w:r>
      <w:r w:rsidRPr="00521D83">
        <w:rPr>
          <w:rFonts w:ascii="Calibri" w:hAnsi="Calibri" w:cs="Calibri"/>
          <w:b/>
          <w:bCs/>
        </w:rPr>
        <w:t>.</w:t>
      </w:r>
    </w:p>
    <w:p w:rsidR="00CD09FB" w:rsidRPr="00521D83" w:rsidRDefault="00CD09FB" w:rsidP="000023D3">
      <w:pPr>
        <w:spacing w:line="276" w:lineRule="auto"/>
        <w:rPr>
          <w:rFonts w:ascii="Calibri" w:hAnsi="Calibri" w:cs="Calibri"/>
          <w:b/>
          <w:bCs/>
        </w:rPr>
      </w:pPr>
    </w:p>
    <w:p w:rsidR="00CD09FB" w:rsidRPr="00521D83" w:rsidRDefault="00CD09FB" w:rsidP="000023D3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     </w:t>
      </w:r>
      <w:r w:rsidRPr="00521D83">
        <w:rPr>
          <w:rFonts w:ascii="Calibri" w:hAnsi="Calibri" w:cs="Calibri"/>
          <w:b/>
          <w:bCs/>
        </w:rPr>
        <w:tab/>
        <w:t xml:space="preserve">          Ravnatelj škole</w:t>
      </w:r>
    </w:p>
    <w:p w:rsidR="00CD09FB" w:rsidRPr="00521D83" w:rsidRDefault="00CD09FB" w:rsidP="000023D3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                                 Marijana Kozumplik Kemenović </w:t>
      </w:r>
    </w:p>
    <w:p w:rsidR="00CD09FB" w:rsidRPr="00521D83" w:rsidRDefault="00CD09FB" w:rsidP="00EE1665">
      <w:pPr>
        <w:spacing w:line="360" w:lineRule="auto"/>
        <w:rPr>
          <w:rFonts w:ascii="Calibri" w:hAnsi="Calibri" w:cs="Calibri"/>
          <w:b/>
          <w:bCs/>
        </w:rPr>
      </w:pPr>
    </w:p>
    <w:p w:rsidR="00CD09FB" w:rsidRPr="00521D83" w:rsidRDefault="00CD09FB" w:rsidP="00EE1665">
      <w:pPr>
        <w:spacing w:line="360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 </w:t>
      </w:r>
      <w:r w:rsidRPr="00521D83">
        <w:rPr>
          <w:rFonts w:ascii="Calibri" w:hAnsi="Calibri" w:cs="Calibri"/>
          <w:b/>
          <w:bCs/>
        </w:rPr>
        <w:tab/>
        <w:t xml:space="preserve">       _____________________________</w:t>
      </w:r>
      <w:r w:rsidRPr="00521D83">
        <w:rPr>
          <w:rFonts w:ascii="Calibri" w:hAnsi="Calibri" w:cs="Calibri"/>
          <w:b/>
          <w:bCs/>
        </w:rPr>
        <w:tab/>
      </w:r>
    </w:p>
    <w:p w:rsidR="00CD09FB" w:rsidRPr="00521D83" w:rsidRDefault="00CD09FB" w:rsidP="000023D3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 xml:space="preserve">                                                     </w:t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</w:t>
      </w:r>
      <w:r w:rsidRPr="00521D83">
        <w:rPr>
          <w:rFonts w:ascii="Calibri" w:hAnsi="Calibri" w:cs="Calibri"/>
          <w:b/>
          <w:bCs/>
        </w:rPr>
        <w:t xml:space="preserve">     Predsjednik Školskog odbora:</w:t>
      </w:r>
    </w:p>
    <w:p w:rsidR="00CD09FB" w:rsidRPr="00521D83" w:rsidRDefault="00CD09FB" w:rsidP="000023D3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 xml:space="preserve">      </w:t>
      </w:r>
      <w:r w:rsidRPr="00521D83">
        <w:rPr>
          <w:rFonts w:ascii="Calibri" w:hAnsi="Calibri" w:cs="Calibri"/>
          <w:b/>
          <w:bCs/>
        </w:rPr>
        <w:t xml:space="preserve">  Tomislav Jurić</w:t>
      </w:r>
    </w:p>
    <w:p w:rsidR="00CD09FB" w:rsidRPr="00521D83" w:rsidRDefault="00CD09FB" w:rsidP="00EE1665">
      <w:pPr>
        <w:spacing w:line="360" w:lineRule="auto"/>
        <w:rPr>
          <w:rFonts w:ascii="Calibri" w:hAnsi="Calibri" w:cs="Calibri"/>
          <w:b/>
          <w:bCs/>
        </w:rPr>
      </w:pPr>
    </w:p>
    <w:p w:rsidR="00CD09FB" w:rsidRPr="00521D83" w:rsidRDefault="00CD09FB" w:rsidP="00EE1665">
      <w:pPr>
        <w:spacing w:line="360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                        </w:t>
      </w:r>
      <w:r>
        <w:rPr>
          <w:rFonts w:ascii="Calibri" w:hAnsi="Calibri" w:cs="Calibri"/>
          <w:b/>
          <w:bCs/>
        </w:rPr>
        <w:t xml:space="preserve">   </w:t>
      </w:r>
      <w:r w:rsidRPr="00521D83">
        <w:rPr>
          <w:rFonts w:ascii="Calibri" w:hAnsi="Calibri" w:cs="Calibri"/>
          <w:b/>
          <w:bCs/>
        </w:rPr>
        <w:t xml:space="preserve">    ______________________________</w:t>
      </w:r>
      <w:bookmarkStart w:id="1" w:name="_PictureBullets"/>
      <w:r w:rsidRPr="000637B2">
        <w:rPr>
          <w:vanish/>
        </w:rPr>
        <w:pict>
          <v:shape id="_x0000_i1060" type="#_x0000_t75" style="width:10.5pt;height:10.5pt" o:bullet="t">
            <v:imagedata r:id="rId43" o:title=""/>
          </v:shape>
        </w:pict>
      </w:r>
      <w:bookmarkEnd w:id="1"/>
    </w:p>
    <w:sectPr w:rsidR="00CD09FB" w:rsidRPr="00521D83" w:rsidSect="006B18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FB" w:rsidRDefault="00CD09FB">
      <w:r>
        <w:separator/>
      </w:r>
    </w:p>
  </w:endnote>
  <w:endnote w:type="continuationSeparator" w:id="1">
    <w:p w:rsidR="00CD09FB" w:rsidRDefault="00CD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857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FB" w:rsidRDefault="00CD09FB">
    <w:pPr>
      <w:pStyle w:val="Footer"/>
      <w:jc w:val="right"/>
    </w:pPr>
    <w:r>
      <w:t>2</w:t>
    </w:r>
  </w:p>
  <w:p w:rsidR="00CD09FB" w:rsidRDefault="00CD09FB" w:rsidP="00B61D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FB" w:rsidRDefault="00CD09FB">
    <w:pPr>
      <w:pStyle w:val="Footer"/>
      <w:jc w:val="right"/>
    </w:pPr>
    <w:fldSimple w:instr=" PAGE   \* MERGEFORMAT ">
      <w:r>
        <w:rPr>
          <w:noProof/>
        </w:rPr>
        <w:t>49</w:t>
      </w:r>
    </w:fldSimple>
  </w:p>
  <w:p w:rsidR="00CD09FB" w:rsidRDefault="00CD0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FB" w:rsidRDefault="00CD09FB">
      <w:r>
        <w:separator/>
      </w:r>
    </w:p>
  </w:footnote>
  <w:footnote w:type="continuationSeparator" w:id="1">
    <w:p w:rsidR="00CD09FB" w:rsidRDefault="00CD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05"/>
    <w:multiLevelType w:val="hybridMultilevel"/>
    <w:tmpl w:val="942269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B6719"/>
    <w:multiLevelType w:val="hybridMultilevel"/>
    <w:tmpl w:val="ECD2E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55905"/>
    <w:multiLevelType w:val="hybridMultilevel"/>
    <w:tmpl w:val="7166EA04"/>
    <w:lvl w:ilvl="0" w:tplc="B9C651B8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AA1875"/>
    <w:multiLevelType w:val="hybridMultilevel"/>
    <w:tmpl w:val="9DB24BF4"/>
    <w:lvl w:ilvl="0" w:tplc="DFE4D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417404"/>
    <w:multiLevelType w:val="hybridMultilevel"/>
    <w:tmpl w:val="12EA1E1C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5">
    <w:nsid w:val="0F9E5399"/>
    <w:multiLevelType w:val="hybridMultilevel"/>
    <w:tmpl w:val="D7F201F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FC2DE8"/>
    <w:multiLevelType w:val="hybridMultilevel"/>
    <w:tmpl w:val="00484206"/>
    <w:lvl w:ilvl="0" w:tplc="79C01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36637B"/>
    <w:multiLevelType w:val="hybridMultilevel"/>
    <w:tmpl w:val="18B4F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A50D98"/>
    <w:multiLevelType w:val="hybridMultilevel"/>
    <w:tmpl w:val="11AC52F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BA2DA4"/>
    <w:multiLevelType w:val="hybridMultilevel"/>
    <w:tmpl w:val="7E3AF2FE"/>
    <w:lvl w:ilvl="0" w:tplc="8A90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020894"/>
    <w:multiLevelType w:val="hybridMultilevel"/>
    <w:tmpl w:val="5C4C32F0"/>
    <w:lvl w:ilvl="0" w:tplc="97EA6CE0">
      <w:start w:val="3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6A267B"/>
    <w:multiLevelType w:val="hybridMultilevel"/>
    <w:tmpl w:val="469C5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E2207D"/>
    <w:multiLevelType w:val="hybridMultilevel"/>
    <w:tmpl w:val="9DBCAF4C"/>
    <w:lvl w:ilvl="0" w:tplc="2F42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70ECD"/>
    <w:multiLevelType w:val="hybridMultilevel"/>
    <w:tmpl w:val="E612EC12"/>
    <w:lvl w:ilvl="0" w:tplc="A0CE87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9D7C06"/>
    <w:multiLevelType w:val="hybridMultilevel"/>
    <w:tmpl w:val="6C90370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ECA383C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87296"/>
    <w:multiLevelType w:val="hybridMultilevel"/>
    <w:tmpl w:val="88E07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940C4"/>
    <w:multiLevelType w:val="multilevel"/>
    <w:tmpl w:val="E5A8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A11CCB"/>
    <w:multiLevelType w:val="hybridMultilevel"/>
    <w:tmpl w:val="CD026E24"/>
    <w:lvl w:ilvl="0" w:tplc="D1FC4C70">
      <w:start w:val="2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7807E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138B1"/>
    <w:multiLevelType w:val="hybridMultilevel"/>
    <w:tmpl w:val="5336C0F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5E58F9"/>
    <w:multiLevelType w:val="hybridMultilevel"/>
    <w:tmpl w:val="1B3082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874040"/>
    <w:multiLevelType w:val="hybridMultilevel"/>
    <w:tmpl w:val="B57276F0"/>
    <w:lvl w:ilvl="0" w:tplc="B54222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235F3A"/>
    <w:multiLevelType w:val="hybridMultilevel"/>
    <w:tmpl w:val="F68041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2C58D2"/>
    <w:multiLevelType w:val="hybridMultilevel"/>
    <w:tmpl w:val="C8CE06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48565FA4"/>
    <w:multiLevelType w:val="hybridMultilevel"/>
    <w:tmpl w:val="F88A7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7900"/>
    <w:multiLevelType w:val="hybridMultilevel"/>
    <w:tmpl w:val="AF087B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0B3CA5"/>
    <w:multiLevelType w:val="hybridMultilevel"/>
    <w:tmpl w:val="FF7CD62E"/>
    <w:lvl w:ilvl="0" w:tplc="81621E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237315C"/>
    <w:multiLevelType w:val="hybridMultilevel"/>
    <w:tmpl w:val="DBF270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6E06118"/>
    <w:multiLevelType w:val="hybridMultilevel"/>
    <w:tmpl w:val="FC0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23179"/>
    <w:multiLevelType w:val="hybridMultilevel"/>
    <w:tmpl w:val="522271BE"/>
    <w:lvl w:ilvl="0" w:tplc="04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9983009"/>
    <w:multiLevelType w:val="hybridMultilevel"/>
    <w:tmpl w:val="4C7A4E54"/>
    <w:lvl w:ilvl="0" w:tplc="0BD8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F339B"/>
    <w:multiLevelType w:val="hybridMultilevel"/>
    <w:tmpl w:val="40FC8BBE"/>
    <w:lvl w:ilvl="0" w:tplc="AF12D0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FEB5B0B"/>
    <w:multiLevelType w:val="hybridMultilevel"/>
    <w:tmpl w:val="18F84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A2F07"/>
    <w:multiLevelType w:val="hybridMultilevel"/>
    <w:tmpl w:val="D36ED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740DC"/>
    <w:multiLevelType w:val="hybridMultilevel"/>
    <w:tmpl w:val="EECA6F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652614"/>
    <w:multiLevelType w:val="hybridMultilevel"/>
    <w:tmpl w:val="2474EB02"/>
    <w:lvl w:ilvl="0" w:tplc="041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CEC2E85"/>
    <w:multiLevelType w:val="hybridMultilevel"/>
    <w:tmpl w:val="F594E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EA1624"/>
    <w:multiLevelType w:val="hybridMultilevel"/>
    <w:tmpl w:val="AAA2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8"/>
  </w:num>
  <w:num w:numId="4">
    <w:abstractNumId w:val="35"/>
  </w:num>
  <w:num w:numId="5">
    <w:abstractNumId w:val="31"/>
  </w:num>
  <w:num w:numId="6">
    <w:abstractNumId w:val="15"/>
  </w:num>
  <w:num w:numId="7">
    <w:abstractNumId w:val="39"/>
  </w:num>
  <w:num w:numId="8">
    <w:abstractNumId w:val="4"/>
  </w:num>
  <w:num w:numId="9">
    <w:abstractNumId w:val="13"/>
  </w:num>
  <w:num w:numId="10">
    <w:abstractNumId w:val="18"/>
  </w:num>
  <w:num w:numId="11">
    <w:abstractNumId w:val="32"/>
  </w:num>
  <w:num w:numId="12">
    <w:abstractNumId w:val="16"/>
  </w:num>
  <w:num w:numId="13">
    <w:abstractNumId w:val="28"/>
  </w:num>
  <w:num w:numId="14">
    <w:abstractNumId w:val="24"/>
  </w:num>
  <w:num w:numId="15">
    <w:abstractNumId w:val="33"/>
  </w:num>
  <w:num w:numId="16">
    <w:abstractNumId w:val="7"/>
  </w:num>
  <w:num w:numId="17">
    <w:abstractNumId w:val="10"/>
  </w:num>
  <w:num w:numId="18">
    <w:abstractNumId w:val="3"/>
  </w:num>
  <w:num w:numId="19">
    <w:abstractNumId w:val="22"/>
  </w:num>
  <w:num w:numId="20">
    <w:abstractNumId w:val="2"/>
  </w:num>
  <w:num w:numId="21">
    <w:abstractNumId w:val="19"/>
    <w:lvlOverride w:ilvl="0">
      <w:startOverride w:val="4"/>
    </w:lvlOverride>
  </w:num>
  <w:num w:numId="22">
    <w:abstractNumId w:val="34"/>
  </w:num>
  <w:num w:numId="23">
    <w:abstractNumId w:val="37"/>
  </w:num>
  <w:num w:numId="24">
    <w:abstractNumId w:val="29"/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20"/>
  </w:num>
  <w:num w:numId="30">
    <w:abstractNumId w:val="5"/>
  </w:num>
  <w:num w:numId="31">
    <w:abstractNumId w:val="14"/>
  </w:num>
  <w:num w:numId="32">
    <w:abstractNumId w:val="27"/>
  </w:num>
  <w:num w:numId="33">
    <w:abstractNumId w:val="8"/>
  </w:num>
  <w:num w:numId="34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7"/>
  </w:num>
  <w:num w:numId="37">
    <w:abstractNumId w:val="40"/>
  </w:num>
  <w:num w:numId="38">
    <w:abstractNumId w:val="36"/>
  </w:num>
  <w:num w:numId="39">
    <w:abstractNumId w:val="30"/>
  </w:num>
  <w:num w:numId="40">
    <w:abstractNumId w:val="12"/>
  </w:num>
  <w:num w:numId="41">
    <w:abstractNumId w:val="9"/>
  </w:num>
  <w:num w:numId="42">
    <w:abstractNumId w:val="6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C6"/>
    <w:rsid w:val="000023D3"/>
    <w:rsid w:val="00004141"/>
    <w:rsid w:val="000050A7"/>
    <w:rsid w:val="00011B2D"/>
    <w:rsid w:val="0001328A"/>
    <w:rsid w:val="0001441F"/>
    <w:rsid w:val="000208AF"/>
    <w:rsid w:val="000318F7"/>
    <w:rsid w:val="00034224"/>
    <w:rsid w:val="00035F3C"/>
    <w:rsid w:val="00037419"/>
    <w:rsid w:val="00040728"/>
    <w:rsid w:val="00040DCD"/>
    <w:rsid w:val="000475FA"/>
    <w:rsid w:val="000619E2"/>
    <w:rsid w:val="000630CF"/>
    <w:rsid w:val="000637B2"/>
    <w:rsid w:val="00065BDE"/>
    <w:rsid w:val="000660B8"/>
    <w:rsid w:val="000678E6"/>
    <w:rsid w:val="00077361"/>
    <w:rsid w:val="00080FCB"/>
    <w:rsid w:val="00085626"/>
    <w:rsid w:val="00086EBA"/>
    <w:rsid w:val="000938D0"/>
    <w:rsid w:val="00093D92"/>
    <w:rsid w:val="00096B54"/>
    <w:rsid w:val="000A15FF"/>
    <w:rsid w:val="000A1AE9"/>
    <w:rsid w:val="000A1CB3"/>
    <w:rsid w:val="000D1352"/>
    <w:rsid w:val="000D43F3"/>
    <w:rsid w:val="000E0CAE"/>
    <w:rsid w:val="000E36B7"/>
    <w:rsid w:val="000F045F"/>
    <w:rsid w:val="000F3D7D"/>
    <w:rsid w:val="000F71F8"/>
    <w:rsid w:val="000F7416"/>
    <w:rsid w:val="00101404"/>
    <w:rsid w:val="00101729"/>
    <w:rsid w:val="00113D23"/>
    <w:rsid w:val="00117C79"/>
    <w:rsid w:val="00127DC5"/>
    <w:rsid w:val="0013780E"/>
    <w:rsid w:val="00145FBD"/>
    <w:rsid w:val="0014766C"/>
    <w:rsid w:val="00150AFA"/>
    <w:rsid w:val="00157905"/>
    <w:rsid w:val="00160162"/>
    <w:rsid w:val="0016297E"/>
    <w:rsid w:val="00164B4C"/>
    <w:rsid w:val="001663DE"/>
    <w:rsid w:val="00167FD6"/>
    <w:rsid w:val="001708AD"/>
    <w:rsid w:val="00175634"/>
    <w:rsid w:val="00191A10"/>
    <w:rsid w:val="00195095"/>
    <w:rsid w:val="00196497"/>
    <w:rsid w:val="001A19D0"/>
    <w:rsid w:val="001A7547"/>
    <w:rsid w:val="001A7BF1"/>
    <w:rsid w:val="001B6FB1"/>
    <w:rsid w:val="001C3066"/>
    <w:rsid w:val="001D08F8"/>
    <w:rsid w:val="001D5813"/>
    <w:rsid w:val="001E1869"/>
    <w:rsid w:val="001E2438"/>
    <w:rsid w:val="00230958"/>
    <w:rsid w:val="00231D5B"/>
    <w:rsid w:val="0023367F"/>
    <w:rsid w:val="0024791C"/>
    <w:rsid w:val="00252813"/>
    <w:rsid w:val="00256B61"/>
    <w:rsid w:val="00257E6A"/>
    <w:rsid w:val="002619F8"/>
    <w:rsid w:val="00265081"/>
    <w:rsid w:val="002664AE"/>
    <w:rsid w:val="00276127"/>
    <w:rsid w:val="00276E53"/>
    <w:rsid w:val="002813C3"/>
    <w:rsid w:val="00281977"/>
    <w:rsid w:val="00283840"/>
    <w:rsid w:val="0028466F"/>
    <w:rsid w:val="00284D4F"/>
    <w:rsid w:val="00285F45"/>
    <w:rsid w:val="00286EEB"/>
    <w:rsid w:val="00290E32"/>
    <w:rsid w:val="002949C3"/>
    <w:rsid w:val="002952A0"/>
    <w:rsid w:val="0029667A"/>
    <w:rsid w:val="002A14D0"/>
    <w:rsid w:val="002A3024"/>
    <w:rsid w:val="002A3B61"/>
    <w:rsid w:val="002A40E8"/>
    <w:rsid w:val="002A4913"/>
    <w:rsid w:val="002A61FB"/>
    <w:rsid w:val="002D1835"/>
    <w:rsid w:val="002E0A0F"/>
    <w:rsid w:val="002E4A8A"/>
    <w:rsid w:val="002F3708"/>
    <w:rsid w:val="002F5652"/>
    <w:rsid w:val="002F77B8"/>
    <w:rsid w:val="00304F56"/>
    <w:rsid w:val="0030569E"/>
    <w:rsid w:val="0031415D"/>
    <w:rsid w:val="00320A8E"/>
    <w:rsid w:val="003224E0"/>
    <w:rsid w:val="0032353C"/>
    <w:rsid w:val="00324EC4"/>
    <w:rsid w:val="00324F51"/>
    <w:rsid w:val="00325001"/>
    <w:rsid w:val="00330CB6"/>
    <w:rsid w:val="00331D51"/>
    <w:rsid w:val="003344A8"/>
    <w:rsid w:val="00336F88"/>
    <w:rsid w:val="0034203D"/>
    <w:rsid w:val="00342649"/>
    <w:rsid w:val="00344F96"/>
    <w:rsid w:val="003461B6"/>
    <w:rsid w:val="00351ECB"/>
    <w:rsid w:val="003523C4"/>
    <w:rsid w:val="00356747"/>
    <w:rsid w:val="00357058"/>
    <w:rsid w:val="003800E7"/>
    <w:rsid w:val="00380508"/>
    <w:rsid w:val="003851A9"/>
    <w:rsid w:val="003865E9"/>
    <w:rsid w:val="00392FF3"/>
    <w:rsid w:val="003A18FB"/>
    <w:rsid w:val="003A1E1D"/>
    <w:rsid w:val="003B1527"/>
    <w:rsid w:val="003B2F4D"/>
    <w:rsid w:val="003B53BD"/>
    <w:rsid w:val="003C52D9"/>
    <w:rsid w:val="003D3526"/>
    <w:rsid w:val="003E046C"/>
    <w:rsid w:val="003E2A2B"/>
    <w:rsid w:val="003F1941"/>
    <w:rsid w:val="003F2439"/>
    <w:rsid w:val="00402C13"/>
    <w:rsid w:val="004070EE"/>
    <w:rsid w:val="004079E4"/>
    <w:rsid w:val="00415785"/>
    <w:rsid w:val="0041632E"/>
    <w:rsid w:val="0042787D"/>
    <w:rsid w:val="0043252A"/>
    <w:rsid w:val="00434861"/>
    <w:rsid w:val="00440F56"/>
    <w:rsid w:val="0044582E"/>
    <w:rsid w:val="00457922"/>
    <w:rsid w:val="00460D78"/>
    <w:rsid w:val="004653FB"/>
    <w:rsid w:val="004667B2"/>
    <w:rsid w:val="00475774"/>
    <w:rsid w:val="00480B62"/>
    <w:rsid w:val="004819BB"/>
    <w:rsid w:val="004831FB"/>
    <w:rsid w:val="0049359D"/>
    <w:rsid w:val="004A3E10"/>
    <w:rsid w:val="004A5AF9"/>
    <w:rsid w:val="004B650A"/>
    <w:rsid w:val="004D242A"/>
    <w:rsid w:val="004D6378"/>
    <w:rsid w:val="004D770F"/>
    <w:rsid w:val="004E09D5"/>
    <w:rsid w:val="004E7C9D"/>
    <w:rsid w:val="00505D33"/>
    <w:rsid w:val="00510A80"/>
    <w:rsid w:val="00513EB2"/>
    <w:rsid w:val="005149A9"/>
    <w:rsid w:val="00517D18"/>
    <w:rsid w:val="00521D83"/>
    <w:rsid w:val="0052245D"/>
    <w:rsid w:val="00524D45"/>
    <w:rsid w:val="00526BDB"/>
    <w:rsid w:val="005427AF"/>
    <w:rsid w:val="00544672"/>
    <w:rsid w:val="00552EC0"/>
    <w:rsid w:val="00554FFE"/>
    <w:rsid w:val="00561000"/>
    <w:rsid w:val="00563A65"/>
    <w:rsid w:val="00572E33"/>
    <w:rsid w:val="00574C2B"/>
    <w:rsid w:val="00577987"/>
    <w:rsid w:val="00583FEB"/>
    <w:rsid w:val="00591BCC"/>
    <w:rsid w:val="00593AA2"/>
    <w:rsid w:val="005A2F78"/>
    <w:rsid w:val="005A3E7B"/>
    <w:rsid w:val="005A5984"/>
    <w:rsid w:val="005B2878"/>
    <w:rsid w:val="005C05E8"/>
    <w:rsid w:val="005C2021"/>
    <w:rsid w:val="005D07C7"/>
    <w:rsid w:val="005D2594"/>
    <w:rsid w:val="005E27B4"/>
    <w:rsid w:val="005E52B2"/>
    <w:rsid w:val="005E6554"/>
    <w:rsid w:val="005E6D24"/>
    <w:rsid w:val="005F1E23"/>
    <w:rsid w:val="005F687C"/>
    <w:rsid w:val="00612A32"/>
    <w:rsid w:val="0061462B"/>
    <w:rsid w:val="00620170"/>
    <w:rsid w:val="0062514F"/>
    <w:rsid w:val="00626209"/>
    <w:rsid w:val="00627E8B"/>
    <w:rsid w:val="00632314"/>
    <w:rsid w:val="00632F47"/>
    <w:rsid w:val="0064452A"/>
    <w:rsid w:val="00645204"/>
    <w:rsid w:val="00653F43"/>
    <w:rsid w:val="00661954"/>
    <w:rsid w:val="0066242E"/>
    <w:rsid w:val="0066358A"/>
    <w:rsid w:val="00666487"/>
    <w:rsid w:val="0068165F"/>
    <w:rsid w:val="00683119"/>
    <w:rsid w:val="006871ED"/>
    <w:rsid w:val="006873C2"/>
    <w:rsid w:val="00691FE1"/>
    <w:rsid w:val="00692DD4"/>
    <w:rsid w:val="00697D50"/>
    <w:rsid w:val="006A07B3"/>
    <w:rsid w:val="006A6993"/>
    <w:rsid w:val="006B18C5"/>
    <w:rsid w:val="006B18C6"/>
    <w:rsid w:val="006B43AA"/>
    <w:rsid w:val="006B75F2"/>
    <w:rsid w:val="006C244F"/>
    <w:rsid w:val="006C2B13"/>
    <w:rsid w:val="006C3E0D"/>
    <w:rsid w:val="006C3E3B"/>
    <w:rsid w:val="006C4AB2"/>
    <w:rsid w:val="006C4C8A"/>
    <w:rsid w:val="006C5CEF"/>
    <w:rsid w:val="006D58EB"/>
    <w:rsid w:val="006D621E"/>
    <w:rsid w:val="006D7CDE"/>
    <w:rsid w:val="006E0B06"/>
    <w:rsid w:val="006E55FA"/>
    <w:rsid w:val="006F78F2"/>
    <w:rsid w:val="006F7DA7"/>
    <w:rsid w:val="006F7E23"/>
    <w:rsid w:val="0070320E"/>
    <w:rsid w:val="007053FF"/>
    <w:rsid w:val="00706C25"/>
    <w:rsid w:val="007124E4"/>
    <w:rsid w:val="00725B75"/>
    <w:rsid w:val="00731AD4"/>
    <w:rsid w:val="00733B16"/>
    <w:rsid w:val="0074644E"/>
    <w:rsid w:val="007612C0"/>
    <w:rsid w:val="00770949"/>
    <w:rsid w:val="00771B40"/>
    <w:rsid w:val="0077395B"/>
    <w:rsid w:val="00776F81"/>
    <w:rsid w:val="007776F3"/>
    <w:rsid w:val="00785BB9"/>
    <w:rsid w:val="0079268F"/>
    <w:rsid w:val="00795BC0"/>
    <w:rsid w:val="007B3799"/>
    <w:rsid w:val="007B742A"/>
    <w:rsid w:val="007C1EA0"/>
    <w:rsid w:val="007C23D3"/>
    <w:rsid w:val="007C2BFE"/>
    <w:rsid w:val="007D269F"/>
    <w:rsid w:val="007D782B"/>
    <w:rsid w:val="007E564E"/>
    <w:rsid w:val="007E7B68"/>
    <w:rsid w:val="007F3FE4"/>
    <w:rsid w:val="007F5152"/>
    <w:rsid w:val="00801692"/>
    <w:rsid w:val="00806B0F"/>
    <w:rsid w:val="00811FEC"/>
    <w:rsid w:val="00816809"/>
    <w:rsid w:val="0082449D"/>
    <w:rsid w:val="008261A4"/>
    <w:rsid w:val="0083189C"/>
    <w:rsid w:val="00834115"/>
    <w:rsid w:val="0083723E"/>
    <w:rsid w:val="00844B0F"/>
    <w:rsid w:val="00850D48"/>
    <w:rsid w:val="008557BB"/>
    <w:rsid w:val="00856B0E"/>
    <w:rsid w:val="00866983"/>
    <w:rsid w:val="0087628B"/>
    <w:rsid w:val="008771A0"/>
    <w:rsid w:val="00885572"/>
    <w:rsid w:val="00885D3F"/>
    <w:rsid w:val="008925E6"/>
    <w:rsid w:val="008930EA"/>
    <w:rsid w:val="00895773"/>
    <w:rsid w:val="00895A12"/>
    <w:rsid w:val="008A1686"/>
    <w:rsid w:val="008A395A"/>
    <w:rsid w:val="008A3AA8"/>
    <w:rsid w:val="008A6554"/>
    <w:rsid w:val="008B1E0D"/>
    <w:rsid w:val="008B3E12"/>
    <w:rsid w:val="008B6B60"/>
    <w:rsid w:val="008B704D"/>
    <w:rsid w:val="008C42F9"/>
    <w:rsid w:val="008D06C9"/>
    <w:rsid w:val="008D152E"/>
    <w:rsid w:val="008D3B82"/>
    <w:rsid w:val="008E0745"/>
    <w:rsid w:val="008E24D4"/>
    <w:rsid w:val="008E300B"/>
    <w:rsid w:val="008E44C9"/>
    <w:rsid w:val="008E676B"/>
    <w:rsid w:val="008E7FA4"/>
    <w:rsid w:val="009000CE"/>
    <w:rsid w:val="00907A1E"/>
    <w:rsid w:val="00911C49"/>
    <w:rsid w:val="00915BE6"/>
    <w:rsid w:val="00921F57"/>
    <w:rsid w:val="00923016"/>
    <w:rsid w:val="0093204E"/>
    <w:rsid w:val="009340B6"/>
    <w:rsid w:val="00935C81"/>
    <w:rsid w:val="0093695C"/>
    <w:rsid w:val="009457D6"/>
    <w:rsid w:val="0094596E"/>
    <w:rsid w:val="00950983"/>
    <w:rsid w:val="009630EB"/>
    <w:rsid w:val="00965E1C"/>
    <w:rsid w:val="0097429B"/>
    <w:rsid w:val="00976466"/>
    <w:rsid w:val="00980637"/>
    <w:rsid w:val="00982416"/>
    <w:rsid w:val="0098329E"/>
    <w:rsid w:val="00986E48"/>
    <w:rsid w:val="00991FE0"/>
    <w:rsid w:val="00993221"/>
    <w:rsid w:val="00993C2D"/>
    <w:rsid w:val="00995098"/>
    <w:rsid w:val="00995BC2"/>
    <w:rsid w:val="00996539"/>
    <w:rsid w:val="00997A70"/>
    <w:rsid w:val="00997DE3"/>
    <w:rsid w:val="009A03B4"/>
    <w:rsid w:val="009A0FF2"/>
    <w:rsid w:val="009A42C2"/>
    <w:rsid w:val="009B3045"/>
    <w:rsid w:val="009B3CD4"/>
    <w:rsid w:val="009C12AC"/>
    <w:rsid w:val="009C39AE"/>
    <w:rsid w:val="009C4C9C"/>
    <w:rsid w:val="009E1BA6"/>
    <w:rsid w:val="009F060D"/>
    <w:rsid w:val="009F51EF"/>
    <w:rsid w:val="00A018B1"/>
    <w:rsid w:val="00A0329E"/>
    <w:rsid w:val="00A12316"/>
    <w:rsid w:val="00A178D0"/>
    <w:rsid w:val="00A17909"/>
    <w:rsid w:val="00A2126E"/>
    <w:rsid w:val="00A21360"/>
    <w:rsid w:val="00A21609"/>
    <w:rsid w:val="00A254A8"/>
    <w:rsid w:val="00A27F25"/>
    <w:rsid w:val="00A30E94"/>
    <w:rsid w:val="00A33269"/>
    <w:rsid w:val="00A33D55"/>
    <w:rsid w:val="00A348B2"/>
    <w:rsid w:val="00A36AE8"/>
    <w:rsid w:val="00A4070B"/>
    <w:rsid w:val="00A41299"/>
    <w:rsid w:val="00A46325"/>
    <w:rsid w:val="00A46340"/>
    <w:rsid w:val="00A515ED"/>
    <w:rsid w:val="00A54089"/>
    <w:rsid w:val="00A615FF"/>
    <w:rsid w:val="00A618AC"/>
    <w:rsid w:val="00A73329"/>
    <w:rsid w:val="00A75720"/>
    <w:rsid w:val="00A76AD8"/>
    <w:rsid w:val="00A806BD"/>
    <w:rsid w:val="00A84681"/>
    <w:rsid w:val="00A9213D"/>
    <w:rsid w:val="00A93220"/>
    <w:rsid w:val="00AA599E"/>
    <w:rsid w:val="00AB0DD3"/>
    <w:rsid w:val="00AB42E1"/>
    <w:rsid w:val="00AC05B2"/>
    <w:rsid w:val="00AC0869"/>
    <w:rsid w:val="00AC38AA"/>
    <w:rsid w:val="00AC77F1"/>
    <w:rsid w:val="00AD063A"/>
    <w:rsid w:val="00AD2552"/>
    <w:rsid w:val="00AD3F35"/>
    <w:rsid w:val="00AD49B7"/>
    <w:rsid w:val="00AD57CF"/>
    <w:rsid w:val="00AE28AF"/>
    <w:rsid w:val="00AE3CB4"/>
    <w:rsid w:val="00AE5516"/>
    <w:rsid w:val="00AE5B19"/>
    <w:rsid w:val="00AE6816"/>
    <w:rsid w:val="00AF25BA"/>
    <w:rsid w:val="00AF6D2C"/>
    <w:rsid w:val="00B012B0"/>
    <w:rsid w:val="00B021A5"/>
    <w:rsid w:val="00B05C40"/>
    <w:rsid w:val="00B07212"/>
    <w:rsid w:val="00B107C7"/>
    <w:rsid w:val="00B11D92"/>
    <w:rsid w:val="00B12960"/>
    <w:rsid w:val="00B13A2A"/>
    <w:rsid w:val="00B14D12"/>
    <w:rsid w:val="00B15732"/>
    <w:rsid w:val="00B164BB"/>
    <w:rsid w:val="00B17A8F"/>
    <w:rsid w:val="00B24564"/>
    <w:rsid w:val="00B25FDC"/>
    <w:rsid w:val="00B306E1"/>
    <w:rsid w:val="00B37796"/>
    <w:rsid w:val="00B46434"/>
    <w:rsid w:val="00B52500"/>
    <w:rsid w:val="00B54EE1"/>
    <w:rsid w:val="00B56F98"/>
    <w:rsid w:val="00B618BD"/>
    <w:rsid w:val="00B61DC1"/>
    <w:rsid w:val="00B63F86"/>
    <w:rsid w:val="00B70CE9"/>
    <w:rsid w:val="00B7161A"/>
    <w:rsid w:val="00B71FA4"/>
    <w:rsid w:val="00B74109"/>
    <w:rsid w:val="00B75DE0"/>
    <w:rsid w:val="00B81BE3"/>
    <w:rsid w:val="00B8281C"/>
    <w:rsid w:val="00B83304"/>
    <w:rsid w:val="00B85978"/>
    <w:rsid w:val="00B95895"/>
    <w:rsid w:val="00BA5940"/>
    <w:rsid w:val="00BC2F74"/>
    <w:rsid w:val="00BC3BC7"/>
    <w:rsid w:val="00BC6621"/>
    <w:rsid w:val="00BC7E0A"/>
    <w:rsid w:val="00BC7EB1"/>
    <w:rsid w:val="00BD2662"/>
    <w:rsid w:val="00BE1379"/>
    <w:rsid w:val="00BE4DD1"/>
    <w:rsid w:val="00BE601E"/>
    <w:rsid w:val="00BE6B9C"/>
    <w:rsid w:val="00BF1EB0"/>
    <w:rsid w:val="00BF23EB"/>
    <w:rsid w:val="00C0248B"/>
    <w:rsid w:val="00C12671"/>
    <w:rsid w:val="00C12C03"/>
    <w:rsid w:val="00C13319"/>
    <w:rsid w:val="00C2449C"/>
    <w:rsid w:val="00C25057"/>
    <w:rsid w:val="00C272BB"/>
    <w:rsid w:val="00C311B1"/>
    <w:rsid w:val="00C326D1"/>
    <w:rsid w:val="00C3350A"/>
    <w:rsid w:val="00C33561"/>
    <w:rsid w:val="00C34556"/>
    <w:rsid w:val="00C36092"/>
    <w:rsid w:val="00C4085E"/>
    <w:rsid w:val="00C41C19"/>
    <w:rsid w:val="00C51B98"/>
    <w:rsid w:val="00C554B9"/>
    <w:rsid w:val="00C60AE8"/>
    <w:rsid w:val="00C622AE"/>
    <w:rsid w:val="00C63A77"/>
    <w:rsid w:val="00C63F4D"/>
    <w:rsid w:val="00C729E6"/>
    <w:rsid w:val="00C75086"/>
    <w:rsid w:val="00C754D6"/>
    <w:rsid w:val="00C77AB5"/>
    <w:rsid w:val="00C806CF"/>
    <w:rsid w:val="00C82452"/>
    <w:rsid w:val="00C8265D"/>
    <w:rsid w:val="00C9230C"/>
    <w:rsid w:val="00C93069"/>
    <w:rsid w:val="00CA6019"/>
    <w:rsid w:val="00CB3E6D"/>
    <w:rsid w:val="00CB78CE"/>
    <w:rsid w:val="00CC0851"/>
    <w:rsid w:val="00CC5F31"/>
    <w:rsid w:val="00CD09FB"/>
    <w:rsid w:val="00CD6311"/>
    <w:rsid w:val="00CD6F4A"/>
    <w:rsid w:val="00CE2CD8"/>
    <w:rsid w:val="00CE3F78"/>
    <w:rsid w:val="00CF101B"/>
    <w:rsid w:val="00CF2AE5"/>
    <w:rsid w:val="00CF4DAF"/>
    <w:rsid w:val="00CF52ED"/>
    <w:rsid w:val="00D02935"/>
    <w:rsid w:val="00D029CF"/>
    <w:rsid w:val="00D10B4B"/>
    <w:rsid w:val="00D2083D"/>
    <w:rsid w:val="00D25FE9"/>
    <w:rsid w:val="00D31B65"/>
    <w:rsid w:val="00D33FFD"/>
    <w:rsid w:val="00D36749"/>
    <w:rsid w:val="00D437A9"/>
    <w:rsid w:val="00D4628C"/>
    <w:rsid w:val="00D56C8C"/>
    <w:rsid w:val="00D611F2"/>
    <w:rsid w:val="00D6323D"/>
    <w:rsid w:val="00D64707"/>
    <w:rsid w:val="00D7320C"/>
    <w:rsid w:val="00D758D7"/>
    <w:rsid w:val="00D7723C"/>
    <w:rsid w:val="00D808E5"/>
    <w:rsid w:val="00D83AEB"/>
    <w:rsid w:val="00D852FB"/>
    <w:rsid w:val="00D90824"/>
    <w:rsid w:val="00D909D6"/>
    <w:rsid w:val="00D97A67"/>
    <w:rsid w:val="00DA5B2A"/>
    <w:rsid w:val="00DB218D"/>
    <w:rsid w:val="00DB2AA5"/>
    <w:rsid w:val="00DB3135"/>
    <w:rsid w:val="00DC3AEA"/>
    <w:rsid w:val="00DC441E"/>
    <w:rsid w:val="00DC541E"/>
    <w:rsid w:val="00DD2E94"/>
    <w:rsid w:val="00DF17CF"/>
    <w:rsid w:val="00DF4493"/>
    <w:rsid w:val="00DF6D8F"/>
    <w:rsid w:val="00E000DA"/>
    <w:rsid w:val="00E10D85"/>
    <w:rsid w:val="00E15C32"/>
    <w:rsid w:val="00E17B25"/>
    <w:rsid w:val="00E17EBD"/>
    <w:rsid w:val="00E438CD"/>
    <w:rsid w:val="00E65F76"/>
    <w:rsid w:val="00E662E9"/>
    <w:rsid w:val="00E74468"/>
    <w:rsid w:val="00E874E3"/>
    <w:rsid w:val="00E9184F"/>
    <w:rsid w:val="00E94652"/>
    <w:rsid w:val="00E96DBD"/>
    <w:rsid w:val="00EB5D6C"/>
    <w:rsid w:val="00EB74A0"/>
    <w:rsid w:val="00EC1A78"/>
    <w:rsid w:val="00EC2DCB"/>
    <w:rsid w:val="00ED2D12"/>
    <w:rsid w:val="00EE01D8"/>
    <w:rsid w:val="00EE1665"/>
    <w:rsid w:val="00EE1694"/>
    <w:rsid w:val="00EE1708"/>
    <w:rsid w:val="00EE4C7B"/>
    <w:rsid w:val="00EE5F1D"/>
    <w:rsid w:val="00F01ECD"/>
    <w:rsid w:val="00F050BD"/>
    <w:rsid w:val="00F10FF1"/>
    <w:rsid w:val="00F115DC"/>
    <w:rsid w:val="00F30762"/>
    <w:rsid w:val="00F307B3"/>
    <w:rsid w:val="00F326BB"/>
    <w:rsid w:val="00F4117F"/>
    <w:rsid w:val="00F433F4"/>
    <w:rsid w:val="00F438ED"/>
    <w:rsid w:val="00F505CD"/>
    <w:rsid w:val="00F5583A"/>
    <w:rsid w:val="00F5689C"/>
    <w:rsid w:val="00F56E6B"/>
    <w:rsid w:val="00F800E4"/>
    <w:rsid w:val="00F834DC"/>
    <w:rsid w:val="00F87105"/>
    <w:rsid w:val="00F91925"/>
    <w:rsid w:val="00F9355C"/>
    <w:rsid w:val="00F94F9C"/>
    <w:rsid w:val="00FA3EEC"/>
    <w:rsid w:val="00FA6119"/>
    <w:rsid w:val="00FA66BE"/>
    <w:rsid w:val="00FA7D51"/>
    <w:rsid w:val="00FB530E"/>
    <w:rsid w:val="00FB649E"/>
    <w:rsid w:val="00FC3D3F"/>
    <w:rsid w:val="00FD0536"/>
    <w:rsid w:val="00FD6F3D"/>
    <w:rsid w:val="00FE1923"/>
    <w:rsid w:val="00FE5611"/>
    <w:rsid w:val="00FE66A7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B18C6"/>
    <w:pPr>
      <w:keepNext/>
      <w:numPr>
        <w:numId w:val="2"/>
      </w:numPr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3FF"/>
    <w:pPr>
      <w:keepNext/>
      <w:outlineLvl w:val="2"/>
    </w:pPr>
    <w:rPr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53FF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53FF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3FF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97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3FF"/>
    <w:rPr>
      <w:rFonts w:ascii="Arial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3F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53FF"/>
    <w:rPr>
      <w:b/>
      <w:b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53FF"/>
    <w:rPr>
      <w:sz w:val="28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297E"/>
    <w:rPr>
      <w:sz w:val="24"/>
      <w:szCs w:val="24"/>
      <w:lang w:val="hr-HR" w:eastAsia="hr-HR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6B18C6"/>
    <w:rPr>
      <w:b/>
      <w:bCs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6B18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B18C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NormalWeb">
    <w:name w:val="Normal (Web)"/>
    <w:basedOn w:val="Normal"/>
    <w:uiPriority w:val="99"/>
    <w:rsid w:val="006B18C6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uiPriority w:val="99"/>
    <w:rsid w:val="006B18C6"/>
  </w:style>
  <w:style w:type="paragraph" w:styleId="BodyTextIndent3">
    <w:name w:val="Body Text Indent 3"/>
    <w:basedOn w:val="Normal"/>
    <w:link w:val="BodyTextIndent3Char"/>
    <w:uiPriority w:val="99"/>
    <w:rsid w:val="00EE1665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053FF"/>
    <w:rPr>
      <w:sz w:val="16"/>
      <w:szCs w:val="16"/>
      <w:lang w:val="en-AU" w:eastAsia="hr-HR"/>
    </w:rPr>
  </w:style>
  <w:style w:type="character" w:customStyle="1" w:styleId="tekst">
    <w:name w:val="tekst"/>
    <w:basedOn w:val="DefaultParagraphFont"/>
    <w:uiPriority w:val="99"/>
    <w:rsid w:val="00F5583A"/>
  </w:style>
  <w:style w:type="paragraph" w:styleId="BodyTextIndent">
    <w:name w:val="Body Text Indent"/>
    <w:basedOn w:val="Normal"/>
    <w:link w:val="BodyTextIndentChar"/>
    <w:uiPriority w:val="99"/>
    <w:semiHidden/>
    <w:rsid w:val="007053FF"/>
    <w:pPr>
      <w:ind w:firstLine="426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53FF"/>
    <w:rPr>
      <w:sz w:val="24"/>
      <w:szCs w:val="24"/>
      <w:lang w:val="hr-H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053FF"/>
    <w:pPr>
      <w:spacing w:line="360" w:lineRule="auto"/>
      <w:ind w:firstLine="720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53FF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7053FF"/>
    <w:rPr>
      <w:rFonts w:ascii="Arial" w:hAnsi="Arial" w:cs="Arial"/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53FF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7053FF"/>
    <w:rPr>
      <w:color w:val="0000FF"/>
      <w:u w:val="single"/>
    </w:rPr>
  </w:style>
  <w:style w:type="table" w:styleId="TableContemporary">
    <w:name w:val="Table Contemporary"/>
    <w:basedOn w:val="TableNormal"/>
    <w:uiPriority w:val="99"/>
    <w:rsid w:val="007053F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99"/>
    <w:rsid w:val="00705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7053F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9C39AE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D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2D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0329E"/>
  </w:style>
  <w:style w:type="paragraph" w:styleId="Header">
    <w:name w:val="header"/>
    <w:basedOn w:val="Normal"/>
    <w:link w:val="Header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C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C2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B31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List8">
    <w:name w:val="Table List 8"/>
    <w:basedOn w:val="TableNormal"/>
    <w:uiPriority w:val="99"/>
    <w:rsid w:val="0083189C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3-Accent5">
    <w:name w:val="Medium Grid 3 Accent 5"/>
    <w:basedOn w:val="TableNormal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4">
    <w:name w:val="Medium Grid 3 Accent 4"/>
    <w:basedOn w:val="TableNormal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Grid-Accent5">
    <w:name w:val="Light Grid Accent 5"/>
    <w:basedOn w:val="TableNormal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Grid-Accent1">
    <w:name w:val="Colorful Grid Accent 1"/>
    <w:basedOn w:val="TableNormal"/>
    <w:uiPriority w:val="99"/>
    <w:rsid w:val="001B6FB1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uiPriority w:val="99"/>
    <w:rsid w:val="001B6FB1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011B2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DefaultParagraphFont"/>
    <w:uiPriority w:val="99"/>
    <w:rsid w:val="00C82452"/>
  </w:style>
  <w:style w:type="character" w:styleId="Emphasis">
    <w:name w:val="Emphasis"/>
    <w:basedOn w:val="DefaultParagraphFont"/>
    <w:uiPriority w:val="99"/>
    <w:qFormat/>
    <w:rsid w:val="00C82452"/>
    <w:rPr>
      <w:i/>
      <w:iCs/>
    </w:rPr>
  </w:style>
  <w:style w:type="table" w:styleId="ColorfulGrid-Accent4">
    <w:name w:val="Colorful Grid Accent 4"/>
    <w:basedOn w:val="TableNormal"/>
    <w:uiPriority w:val="99"/>
    <w:rsid w:val="00C82452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TableGrid8">
    <w:name w:val="Table Grid 8"/>
    <w:basedOn w:val="TableNormal"/>
    <w:uiPriority w:val="99"/>
    <w:rsid w:val="00B71FA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4D770F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A36AE8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2">
    <w:name w:val="Medium Shading 1 Accent 2"/>
    <w:basedOn w:val="TableNormal"/>
    <w:uiPriority w:val="99"/>
    <w:rsid w:val="0064520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48</Pages>
  <Words>13561</Words>
  <Characters>-32766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subject/>
  <dc:creator>PCX</dc:creator>
  <cp:keywords/>
  <dc:description/>
  <cp:lastModifiedBy>PCX</cp:lastModifiedBy>
  <cp:revision>58</cp:revision>
  <cp:lastPrinted>2014-09-23T12:22:00Z</cp:lastPrinted>
  <dcterms:created xsi:type="dcterms:W3CDTF">2014-08-28T06:49:00Z</dcterms:created>
  <dcterms:modified xsi:type="dcterms:W3CDTF">2014-09-24T11:18:00Z</dcterms:modified>
</cp:coreProperties>
</file>